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BCE3" w14:textId="77777777" w:rsidR="007F6FA7" w:rsidRPr="00AC3EB8" w:rsidRDefault="007F6FA7" w:rsidP="007F6FA7">
      <w:pPr>
        <w:pStyle w:val="Heading1"/>
        <w:ind w:left="0" w:right="132"/>
        <w:jc w:val="center"/>
        <w:rPr>
          <w:rFonts w:ascii="Times New Roman" w:hAnsi="Times New Roman" w:cs="Times New Roman"/>
          <w:color w:val="000301"/>
        </w:rPr>
      </w:pPr>
      <w:r w:rsidRPr="00AC3EB8">
        <w:rPr>
          <w:rFonts w:ascii="Times New Roman" w:hAnsi="Times New Roman" w:cs="Times New Roman"/>
          <w:color w:val="000301"/>
        </w:rPr>
        <w:t>ANNEXURE ‘A’</w:t>
      </w:r>
    </w:p>
    <w:p w14:paraId="59121FAA" w14:textId="77777777" w:rsidR="007F6FA7" w:rsidRPr="00AC3EB8" w:rsidRDefault="007F6FA7" w:rsidP="007F6FA7">
      <w:pPr>
        <w:pStyle w:val="Heading1"/>
        <w:spacing w:before="65"/>
        <w:ind w:left="0" w:right="132"/>
        <w:jc w:val="center"/>
        <w:rPr>
          <w:rFonts w:ascii="Times New Roman" w:hAnsi="Times New Roman" w:cs="Times New Roman"/>
        </w:rPr>
      </w:pPr>
      <w:r w:rsidRPr="00AC3EB8">
        <w:rPr>
          <w:rFonts w:ascii="Times New Roman" w:hAnsi="Times New Roman" w:cs="Times New Roman"/>
          <w:color w:val="000301"/>
        </w:rPr>
        <w:t>SECTION 29A UNDERTAKING</w:t>
      </w:r>
    </w:p>
    <w:p w14:paraId="27559660" w14:textId="77777777" w:rsidR="007F6FA7" w:rsidRPr="00AC3EB8" w:rsidRDefault="007F6FA7" w:rsidP="007F6FA7">
      <w:pPr>
        <w:pStyle w:val="BodyText"/>
        <w:ind w:left="140" w:right="132"/>
        <w:jc w:val="both"/>
        <w:rPr>
          <w:rFonts w:ascii="Times New Roman" w:hAnsi="Times New Roman" w:cs="Times New Roman"/>
        </w:rPr>
      </w:pPr>
      <w:r w:rsidRPr="00AC3EB8">
        <w:rPr>
          <w:rFonts w:ascii="Times New Roman" w:hAnsi="Times New Roman" w:cs="Times New Roman"/>
          <w:color w:val="000301"/>
        </w:rPr>
        <w:t>This</w:t>
      </w:r>
      <w:r w:rsidRPr="00AC3EB8">
        <w:rPr>
          <w:rFonts w:ascii="Times New Roman" w:hAnsi="Times New Roman" w:cs="Times New Roman"/>
          <w:color w:val="000301"/>
          <w:spacing w:val="-4"/>
        </w:rPr>
        <w:t xml:space="preserve"> </w:t>
      </w:r>
      <w:r w:rsidRPr="00AC3EB8">
        <w:rPr>
          <w:rFonts w:ascii="Times New Roman" w:hAnsi="Times New Roman" w:cs="Times New Roman"/>
          <w:color w:val="000301"/>
        </w:rPr>
        <w:t>is</w:t>
      </w:r>
      <w:r w:rsidRPr="00AC3EB8">
        <w:rPr>
          <w:rFonts w:ascii="Times New Roman" w:hAnsi="Times New Roman" w:cs="Times New Roman"/>
          <w:color w:val="000301"/>
          <w:spacing w:val="-3"/>
        </w:rPr>
        <w:t xml:space="preserve"> </w:t>
      </w:r>
      <w:r w:rsidRPr="00AC3EB8">
        <w:rPr>
          <w:rFonts w:ascii="Times New Roman" w:hAnsi="Times New Roman" w:cs="Times New Roman"/>
          <w:color w:val="000301"/>
        </w:rPr>
        <w:t>in</w:t>
      </w:r>
      <w:r w:rsidRPr="00AC3EB8">
        <w:rPr>
          <w:rFonts w:ascii="Times New Roman" w:hAnsi="Times New Roman" w:cs="Times New Roman"/>
          <w:color w:val="000301"/>
          <w:spacing w:val="-5"/>
        </w:rPr>
        <w:t xml:space="preserve"> </w:t>
      </w:r>
      <w:r w:rsidRPr="00AC3EB8">
        <w:rPr>
          <w:rFonts w:ascii="Times New Roman" w:hAnsi="Times New Roman" w:cs="Times New Roman"/>
          <w:color w:val="000301"/>
        </w:rPr>
        <w:t>relation</w:t>
      </w:r>
      <w:r w:rsidRPr="00AC3EB8">
        <w:rPr>
          <w:rFonts w:ascii="Times New Roman" w:hAnsi="Times New Roman" w:cs="Times New Roman"/>
          <w:color w:val="000301"/>
          <w:spacing w:val="-5"/>
        </w:rPr>
        <w:t xml:space="preserve"> </w:t>
      </w:r>
      <w:r w:rsidRPr="00AC3EB8">
        <w:rPr>
          <w:rFonts w:ascii="Times New Roman" w:hAnsi="Times New Roman" w:cs="Times New Roman"/>
          <w:color w:val="000301"/>
        </w:rPr>
        <w:t>to</w:t>
      </w:r>
      <w:r w:rsidRPr="00AC3EB8">
        <w:rPr>
          <w:rFonts w:ascii="Times New Roman" w:hAnsi="Times New Roman" w:cs="Times New Roman"/>
          <w:color w:val="000301"/>
          <w:spacing w:val="-2"/>
        </w:rPr>
        <w:t xml:space="preserve"> </w:t>
      </w:r>
      <w:r w:rsidRPr="00AC3EB8">
        <w:rPr>
          <w:rFonts w:ascii="Times New Roman" w:hAnsi="Times New Roman" w:cs="Times New Roman"/>
          <w:color w:val="000301"/>
        </w:rPr>
        <w:t>the</w:t>
      </w:r>
      <w:r w:rsidRPr="00AC3EB8">
        <w:rPr>
          <w:rFonts w:ascii="Times New Roman" w:hAnsi="Times New Roman" w:cs="Times New Roman"/>
          <w:color w:val="000301"/>
          <w:spacing w:val="-2"/>
        </w:rPr>
        <w:t xml:space="preserve"> </w:t>
      </w:r>
      <w:r w:rsidRPr="00AC3EB8">
        <w:rPr>
          <w:rFonts w:ascii="Times New Roman" w:hAnsi="Times New Roman" w:cs="Times New Roman"/>
          <w:color w:val="000301"/>
        </w:rPr>
        <w:t>ongoing</w:t>
      </w:r>
      <w:r w:rsidRPr="00AC3EB8">
        <w:rPr>
          <w:rFonts w:ascii="Times New Roman" w:hAnsi="Times New Roman" w:cs="Times New Roman"/>
          <w:color w:val="000301"/>
          <w:spacing w:val="-5"/>
        </w:rPr>
        <w:t xml:space="preserve"> </w:t>
      </w:r>
      <w:r w:rsidRPr="00AC3EB8">
        <w:rPr>
          <w:rFonts w:ascii="Times New Roman" w:hAnsi="Times New Roman" w:cs="Times New Roman"/>
          <w:color w:val="000301"/>
        </w:rPr>
        <w:t>corporate</w:t>
      </w:r>
      <w:r w:rsidRPr="00AC3EB8">
        <w:rPr>
          <w:rFonts w:ascii="Times New Roman" w:hAnsi="Times New Roman" w:cs="Times New Roman"/>
          <w:color w:val="000301"/>
          <w:spacing w:val="-5"/>
        </w:rPr>
        <w:t xml:space="preserve"> </w:t>
      </w:r>
      <w:r w:rsidRPr="00AC3EB8">
        <w:rPr>
          <w:rFonts w:ascii="Times New Roman" w:hAnsi="Times New Roman" w:cs="Times New Roman"/>
          <w:color w:val="000301"/>
        </w:rPr>
        <w:t>insolvency</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process</w:t>
      </w:r>
      <w:r w:rsidRPr="00AC3EB8">
        <w:rPr>
          <w:rFonts w:ascii="Times New Roman" w:hAnsi="Times New Roman" w:cs="Times New Roman"/>
          <w:color w:val="000301"/>
          <w:spacing w:val="-3"/>
        </w:rPr>
        <w:t xml:space="preserve"> of </w:t>
      </w:r>
      <w:r w:rsidRPr="00AC3EB8">
        <w:rPr>
          <w:rFonts w:ascii="Times New Roman" w:hAnsi="Times New Roman" w:cs="Times New Roman"/>
        </w:rPr>
        <w:t>Siti Networks Limited</w:t>
      </w:r>
    </w:p>
    <w:p w14:paraId="19769DA5" w14:textId="77777777" w:rsidR="007F6FA7" w:rsidRPr="00AC3EB8" w:rsidRDefault="007F6FA7" w:rsidP="007F6FA7">
      <w:pPr>
        <w:pStyle w:val="BodyText"/>
        <w:spacing w:before="8"/>
        <w:ind w:right="132"/>
        <w:jc w:val="both"/>
        <w:rPr>
          <w:rFonts w:ascii="Times New Roman" w:hAnsi="Times New Roman" w:cs="Times New Roman"/>
        </w:rPr>
      </w:pPr>
    </w:p>
    <w:p w14:paraId="768A8254" w14:textId="77777777" w:rsidR="007F6FA7" w:rsidRPr="00AC3EB8" w:rsidRDefault="007F6FA7" w:rsidP="007F6FA7">
      <w:pPr>
        <w:pStyle w:val="BodyText"/>
        <w:tabs>
          <w:tab w:val="left" w:pos="2470"/>
          <w:tab w:val="left" w:pos="2677"/>
          <w:tab w:val="left" w:pos="4206"/>
          <w:tab w:val="left" w:pos="4462"/>
          <w:tab w:val="left" w:pos="4578"/>
        </w:tabs>
        <w:ind w:left="140" w:right="132"/>
        <w:jc w:val="both"/>
        <w:rPr>
          <w:rFonts w:ascii="Times New Roman" w:hAnsi="Times New Roman" w:cs="Times New Roman"/>
        </w:rPr>
      </w:pPr>
      <w:r w:rsidRPr="00AC3EB8">
        <w:rPr>
          <w:rFonts w:ascii="Times New Roman" w:hAnsi="Times New Roman" w:cs="Times New Roman"/>
          <w:color w:val="000301"/>
        </w:rPr>
        <w:t>I, [name of the chairman/managing director/director/authorized person of prospective resolution applicant], son</w:t>
      </w:r>
      <w:r w:rsidRPr="00AC3EB8">
        <w:rPr>
          <w:rFonts w:ascii="Times New Roman" w:hAnsi="Times New Roman" w:cs="Times New Roman"/>
          <w:color w:val="000301"/>
          <w:spacing w:val="25"/>
        </w:rPr>
        <w:t xml:space="preserve"> </w:t>
      </w:r>
      <w:r w:rsidRPr="00AC3EB8">
        <w:rPr>
          <w:rFonts w:ascii="Times New Roman" w:hAnsi="Times New Roman" w:cs="Times New Roman"/>
          <w:color w:val="000301"/>
        </w:rPr>
        <w:t>of</w:t>
      </w:r>
      <w:r w:rsidRPr="00AC3EB8">
        <w:rPr>
          <w:rFonts w:ascii="Times New Roman" w:hAnsi="Times New Roman" w:cs="Times New Roman"/>
          <w:color w:val="000301"/>
          <w:spacing w:val="14"/>
        </w:rPr>
        <w:t xml:space="preserve"> </w:t>
      </w:r>
      <w:r w:rsidRPr="00AC3EB8">
        <w:rPr>
          <w:rFonts w:ascii="Times New Roman" w:hAnsi="Times New Roman" w:cs="Times New Roman"/>
          <w:color w:val="000301"/>
        </w:rPr>
        <w:t>[</w:t>
      </w:r>
      <w:r w:rsidRPr="00AC3EB8">
        <w:rPr>
          <w:rFonts w:ascii="Times New Roman" w:hAnsi="Times New Roman" w:cs="Times New Roman"/>
          <w:color w:val="000301"/>
          <w:u w:val="single" w:color="000200"/>
        </w:rPr>
        <w:t xml:space="preserve"> </w:t>
      </w:r>
      <w:r w:rsidRPr="00AC3EB8">
        <w:rPr>
          <w:rFonts w:ascii="Times New Roman" w:hAnsi="Times New Roman" w:cs="Times New Roman"/>
          <w:color w:val="000301"/>
          <w:u w:val="single" w:color="000200"/>
        </w:rPr>
        <w:tab/>
      </w:r>
      <w:r w:rsidRPr="00AC3EB8">
        <w:rPr>
          <w:rFonts w:ascii="Times New Roman" w:hAnsi="Times New Roman" w:cs="Times New Roman"/>
          <w:color w:val="000301"/>
        </w:rPr>
        <w:t>], aged</w:t>
      </w:r>
      <w:r w:rsidRPr="00AC3EB8">
        <w:rPr>
          <w:rFonts w:ascii="Times New Roman" w:hAnsi="Times New Roman" w:cs="Times New Roman"/>
          <w:color w:val="000301"/>
          <w:spacing w:val="30"/>
        </w:rPr>
        <w:t xml:space="preserve"> </w:t>
      </w:r>
      <w:r w:rsidRPr="00AC3EB8">
        <w:rPr>
          <w:rFonts w:ascii="Times New Roman" w:hAnsi="Times New Roman" w:cs="Times New Roman"/>
          <w:color w:val="000301"/>
        </w:rPr>
        <w:t>about</w:t>
      </w:r>
      <w:r w:rsidRPr="00AC3EB8">
        <w:rPr>
          <w:rFonts w:ascii="Times New Roman" w:hAnsi="Times New Roman" w:cs="Times New Roman"/>
          <w:color w:val="000301"/>
          <w:spacing w:val="12"/>
        </w:rPr>
        <w:t xml:space="preserve"> </w:t>
      </w:r>
      <w:r w:rsidRPr="00AC3EB8">
        <w:rPr>
          <w:rFonts w:ascii="Times New Roman" w:hAnsi="Times New Roman" w:cs="Times New Roman"/>
          <w:color w:val="000301"/>
        </w:rPr>
        <w:t>[</w:t>
      </w:r>
      <w:r w:rsidRPr="00AC3EB8">
        <w:rPr>
          <w:rFonts w:ascii="Times New Roman" w:hAnsi="Times New Roman" w:cs="Times New Roman"/>
          <w:color w:val="000301"/>
          <w:u w:val="single" w:color="000200"/>
        </w:rPr>
        <w:t xml:space="preserve"> </w:t>
      </w:r>
      <w:r w:rsidRPr="00AC3EB8">
        <w:rPr>
          <w:rFonts w:ascii="Times New Roman" w:hAnsi="Times New Roman" w:cs="Times New Roman"/>
          <w:color w:val="000301"/>
          <w:u w:val="single" w:color="000200"/>
        </w:rPr>
        <w:tab/>
      </w:r>
      <w:r w:rsidRPr="00AC3EB8">
        <w:rPr>
          <w:rFonts w:ascii="Times New Roman" w:hAnsi="Times New Roman" w:cs="Times New Roman"/>
          <w:color w:val="000301"/>
          <w:u w:val="single" w:color="000200"/>
        </w:rPr>
        <w:tab/>
      </w:r>
      <w:r w:rsidRPr="00AC3EB8">
        <w:rPr>
          <w:rFonts w:ascii="Times New Roman" w:hAnsi="Times New Roman" w:cs="Times New Roman"/>
          <w:color w:val="000301"/>
        </w:rPr>
        <w:t>] years, currently residing at [Address to be inserted] and having Aadhaar / Passport number</w:t>
      </w:r>
      <w:r w:rsidRPr="00AC3EB8">
        <w:rPr>
          <w:rFonts w:ascii="Times New Roman" w:hAnsi="Times New Roman" w:cs="Times New Roman"/>
          <w:color w:val="000301"/>
          <w:spacing w:val="29"/>
        </w:rPr>
        <w:t xml:space="preserve"> </w:t>
      </w:r>
      <w:r w:rsidRPr="00AC3EB8">
        <w:rPr>
          <w:rFonts w:ascii="Times New Roman" w:hAnsi="Times New Roman" w:cs="Times New Roman"/>
          <w:color w:val="000301"/>
        </w:rPr>
        <w:t>[</w:t>
      </w:r>
      <w:r w:rsidRPr="00AC3EB8">
        <w:rPr>
          <w:rFonts w:ascii="Times New Roman" w:hAnsi="Times New Roman" w:cs="Times New Roman"/>
          <w:color w:val="000301"/>
          <w:u w:val="single" w:color="000200"/>
        </w:rPr>
        <w:t xml:space="preserve"> </w:t>
      </w:r>
      <w:r w:rsidRPr="00AC3EB8">
        <w:rPr>
          <w:rFonts w:ascii="Times New Roman" w:hAnsi="Times New Roman" w:cs="Times New Roman"/>
          <w:color w:val="000301"/>
          <w:u w:val="single" w:color="000200"/>
        </w:rPr>
        <w:tab/>
      </w:r>
      <w:r w:rsidRPr="00AC3EB8">
        <w:rPr>
          <w:rFonts w:ascii="Times New Roman" w:hAnsi="Times New Roman" w:cs="Times New Roman"/>
          <w:color w:val="000301"/>
          <w:u w:val="single" w:color="000200"/>
        </w:rPr>
        <w:tab/>
      </w:r>
      <w:r w:rsidRPr="00AC3EB8">
        <w:rPr>
          <w:rFonts w:ascii="Times New Roman" w:hAnsi="Times New Roman" w:cs="Times New Roman"/>
          <w:color w:val="000301"/>
          <w:u w:val="single" w:color="000200"/>
        </w:rPr>
        <w:tab/>
      </w:r>
      <w:r w:rsidRPr="00AC3EB8">
        <w:rPr>
          <w:rFonts w:ascii="Times New Roman" w:hAnsi="Times New Roman" w:cs="Times New Roman"/>
          <w:color w:val="000301"/>
        </w:rPr>
        <w:t>], on behalf of [name of the prospective resolution applicant] having registered office</w:t>
      </w:r>
      <w:r w:rsidRPr="00AC3EB8">
        <w:rPr>
          <w:rFonts w:ascii="Times New Roman" w:hAnsi="Times New Roman" w:cs="Times New Roman"/>
          <w:color w:val="000301"/>
          <w:spacing w:val="-27"/>
        </w:rPr>
        <w:t xml:space="preserve"> </w:t>
      </w:r>
      <w:r w:rsidRPr="00AC3EB8">
        <w:rPr>
          <w:rFonts w:ascii="Times New Roman" w:hAnsi="Times New Roman" w:cs="Times New Roman"/>
          <w:color w:val="000301"/>
        </w:rPr>
        <w:t>at</w:t>
      </w:r>
      <w:r w:rsidRPr="00AC3EB8">
        <w:rPr>
          <w:rFonts w:ascii="Times New Roman" w:hAnsi="Times New Roman" w:cs="Times New Roman"/>
          <w:color w:val="000301"/>
          <w:spacing w:val="-7"/>
        </w:rPr>
        <w:t xml:space="preserve"> </w:t>
      </w:r>
      <w:r w:rsidRPr="00AC3EB8">
        <w:rPr>
          <w:rFonts w:ascii="Times New Roman" w:hAnsi="Times New Roman" w:cs="Times New Roman"/>
          <w:color w:val="000301"/>
        </w:rPr>
        <w:t>[</w:t>
      </w:r>
      <w:r w:rsidRPr="00AC3EB8">
        <w:rPr>
          <w:rFonts w:ascii="Times New Roman" w:hAnsi="Times New Roman" w:cs="Times New Roman"/>
          <w:color w:val="000301"/>
          <w:u w:val="single" w:color="000200"/>
        </w:rPr>
        <w:t xml:space="preserve"> </w:t>
      </w:r>
      <w:r w:rsidRPr="00AC3EB8">
        <w:rPr>
          <w:rFonts w:ascii="Times New Roman" w:hAnsi="Times New Roman" w:cs="Times New Roman"/>
          <w:color w:val="000301"/>
          <w:u w:val="single" w:color="000200"/>
        </w:rPr>
        <w:tab/>
      </w:r>
      <w:r w:rsidRPr="00AC3EB8">
        <w:rPr>
          <w:rFonts w:ascii="Times New Roman" w:hAnsi="Times New Roman" w:cs="Times New Roman"/>
          <w:color w:val="000301"/>
        </w:rPr>
        <w:t>]</w:t>
      </w:r>
      <w:r w:rsidRPr="00AC3EB8">
        <w:rPr>
          <w:rFonts w:ascii="Times New Roman" w:hAnsi="Times New Roman" w:cs="Times New Roman"/>
          <w:color w:val="000301"/>
          <w:spacing w:val="-2"/>
        </w:rPr>
        <w:t xml:space="preserve"> </w:t>
      </w:r>
      <w:r w:rsidRPr="00AC3EB8">
        <w:rPr>
          <w:rFonts w:ascii="Times New Roman" w:hAnsi="Times New Roman" w:cs="Times New Roman"/>
          <w:b/>
          <w:color w:val="000301"/>
        </w:rPr>
        <w:t>(“Applicant”)</w:t>
      </w:r>
      <w:r w:rsidRPr="00AC3EB8">
        <w:rPr>
          <w:rFonts w:ascii="Times New Roman" w:hAnsi="Times New Roman" w:cs="Times New Roman"/>
          <w:b/>
          <w:color w:val="000301"/>
          <w:spacing w:val="-4"/>
        </w:rPr>
        <w:t xml:space="preserve"> </w:t>
      </w:r>
      <w:r w:rsidRPr="00AC3EB8">
        <w:rPr>
          <w:rFonts w:ascii="Times New Roman" w:hAnsi="Times New Roman" w:cs="Times New Roman"/>
          <w:color w:val="000301"/>
        </w:rPr>
        <w:t>[pursuant</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to</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authorization</w:t>
      </w:r>
      <w:r w:rsidRPr="00AC3EB8">
        <w:rPr>
          <w:rFonts w:ascii="Times New Roman" w:hAnsi="Times New Roman" w:cs="Times New Roman"/>
          <w:color w:val="000301"/>
          <w:spacing w:val="-7"/>
        </w:rPr>
        <w:t xml:space="preserve"> </w:t>
      </w:r>
      <w:r w:rsidRPr="00AC3EB8">
        <w:rPr>
          <w:rFonts w:ascii="Times New Roman" w:hAnsi="Times New Roman" w:cs="Times New Roman"/>
          <w:color w:val="000301"/>
        </w:rPr>
        <w:t>of</w:t>
      </w:r>
      <w:r w:rsidRPr="00AC3EB8">
        <w:rPr>
          <w:rFonts w:ascii="Times New Roman" w:hAnsi="Times New Roman" w:cs="Times New Roman"/>
          <w:color w:val="000301"/>
          <w:spacing w:val="-6"/>
        </w:rPr>
        <w:t xml:space="preserve"> </w:t>
      </w:r>
      <w:r w:rsidRPr="00AC3EB8">
        <w:rPr>
          <w:rFonts w:ascii="Times New Roman" w:hAnsi="Times New Roman" w:cs="Times New Roman"/>
          <w:color w:val="000301"/>
        </w:rPr>
        <w:t>the</w:t>
      </w:r>
      <w:r w:rsidRPr="00AC3EB8">
        <w:rPr>
          <w:rFonts w:ascii="Times New Roman" w:hAnsi="Times New Roman" w:cs="Times New Roman"/>
          <w:color w:val="000301"/>
          <w:spacing w:val="-6"/>
        </w:rPr>
        <w:t xml:space="preserve"> </w:t>
      </w:r>
      <w:r w:rsidRPr="00AC3EB8">
        <w:rPr>
          <w:rFonts w:ascii="Times New Roman" w:hAnsi="Times New Roman" w:cs="Times New Roman"/>
          <w:color w:val="000301"/>
        </w:rPr>
        <w:t>Board</w:t>
      </w:r>
      <w:r w:rsidRPr="00AC3EB8">
        <w:rPr>
          <w:rFonts w:ascii="Times New Roman" w:hAnsi="Times New Roman" w:cs="Times New Roman"/>
          <w:color w:val="000301"/>
          <w:spacing w:val="-7"/>
        </w:rPr>
        <w:t xml:space="preserve"> </w:t>
      </w:r>
      <w:r w:rsidRPr="00AC3EB8">
        <w:rPr>
          <w:rFonts w:ascii="Times New Roman" w:hAnsi="Times New Roman" w:cs="Times New Roman"/>
          <w:color w:val="000301"/>
        </w:rPr>
        <w:t>of the Applicant</w:t>
      </w:r>
      <w:r w:rsidRPr="00AC3EB8">
        <w:rPr>
          <w:rFonts w:ascii="Times New Roman" w:hAnsi="Times New Roman" w:cs="Times New Roman"/>
          <w:color w:val="000301"/>
          <w:spacing w:val="29"/>
        </w:rPr>
        <w:t xml:space="preserve"> </w:t>
      </w:r>
      <w:r w:rsidRPr="00AC3EB8">
        <w:rPr>
          <w:rFonts w:ascii="Times New Roman" w:hAnsi="Times New Roman" w:cs="Times New Roman"/>
          <w:color w:val="000301"/>
        </w:rPr>
        <w:t>dated</w:t>
      </w:r>
      <w:r w:rsidRPr="00AC3EB8">
        <w:rPr>
          <w:rFonts w:ascii="Times New Roman" w:hAnsi="Times New Roman" w:cs="Times New Roman"/>
          <w:color w:val="000301"/>
          <w:spacing w:val="15"/>
        </w:rPr>
        <w:t xml:space="preserve"> </w:t>
      </w:r>
      <w:r w:rsidRPr="00AC3EB8">
        <w:rPr>
          <w:rFonts w:ascii="Times New Roman" w:hAnsi="Times New Roman" w:cs="Times New Roman"/>
          <w:color w:val="000301"/>
        </w:rPr>
        <w:t>[</w:t>
      </w:r>
      <w:r w:rsidRPr="00AC3EB8">
        <w:rPr>
          <w:rFonts w:ascii="Times New Roman" w:hAnsi="Times New Roman" w:cs="Times New Roman"/>
          <w:color w:val="000301"/>
          <w:u w:val="single" w:color="000200"/>
        </w:rPr>
        <w:t xml:space="preserve"> </w:t>
      </w:r>
      <w:r w:rsidRPr="00AC3EB8">
        <w:rPr>
          <w:rFonts w:ascii="Times New Roman" w:hAnsi="Times New Roman" w:cs="Times New Roman"/>
          <w:color w:val="000301"/>
          <w:u w:val="single" w:color="000200"/>
        </w:rPr>
        <w:tab/>
      </w:r>
      <w:r w:rsidRPr="00AC3EB8">
        <w:rPr>
          <w:rFonts w:ascii="Times New Roman" w:hAnsi="Times New Roman" w:cs="Times New Roman"/>
          <w:color w:val="000301"/>
          <w:u w:val="single" w:color="000200"/>
        </w:rPr>
        <w:tab/>
      </w:r>
      <w:r w:rsidRPr="00AC3EB8">
        <w:rPr>
          <w:rFonts w:ascii="Times New Roman" w:hAnsi="Times New Roman" w:cs="Times New Roman"/>
          <w:color w:val="000301"/>
        </w:rPr>
        <w:t>] (as enclosed herewith)]</w:t>
      </w:r>
      <w:r w:rsidRPr="00AC3EB8">
        <w:rPr>
          <w:rFonts w:ascii="Times New Roman" w:hAnsi="Times New Roman" w:cs="Times New Roman"/>
          <w:color w:val="000301"/>
          <w:position w:val="6"/>
        </w:rPr>
        <w:t>1</w:t>
      </w:r>
      <w:r w:rsidRPr="00AC3EB8">
        <w:rPr>
          <w:rFonts w:ascii="Times New Roman" w:hAnsi="Times New Roman" w:cs="Times New Roman"/>
          <w:color w:val="000301"/>
        </w:rPr>
        <w:t>, do hereby undertake and confirm, represent, warrant and undertake</w:t>
      </w:r>
      <w:r w:rsidRPr="00AC3EB8">
        <w:rPr>
          <w:rFonts w:ascii="Times New Roman" w:hAnsi="Times New Roman" w:cs="Times New Roman"/>
          <w:color w:val="000301"/>
          <w:spacing w:val="-1"/>
        </w:rPr>
        <w:t xml:space="preserve"> </w:t>
      </w:r>
      <w:r w:rsidRPr="00AC3EB8">
        <w:rPr>
          <w:rFonts w:ascii="Times New Roman" w:hAnsi="Times New Roman" w:cs="Times New Roman"/>
          <w:color w:val="000301"/>
        </w:rPr>
        <w:t>that:</w:t>
      </w:r>
    </w:p>
    <w:p w14:paraId="3AB6C3FB" w14:textId="77777777" w:rsidR="007F6FA7" w:rsidRPr="00AC3EB8" w:rsidRDefault="007F6FA7" w:rsidP="007F6FA7">
      <w:pPr>
        <w:pStyle w:val="BodyText"/>
        <w:spacing w:before="8"/>
        <w:ind w:right="132"/>
        <w:jc w:val="both"/>
        <w:rPr>
          <w:rFonts w:ascii="Times New Roman" w:hAnsi="Times New Roman" w:cs="Times New Roman"/>
        </w:rPr>
      </w:pPr>
    </w:p>
    <w:p w14:paraId="10894A94" w14:textId="063132C1" w:rsidR="007F6FA7" w:rsidRPr="00AC3EB8" w:rsidRDefault="007F6FA7" w:rsidP="007F6FA7">
      <w:pPr>
        <w:pStyle w:val="ListParagraph"/>
        <w:numPr>
          <w:ilvl w:val="0"/>
          <w:numId w:val="9"/>
        </w:numPr>
        <w:tabs>
          <w:tab w:val="left" w:pos="501"/>
        </w:tabs>
        <w:spacing w:before="1"/>
        <w:ind w:right="132"/>
        <w:rPr>
          <w:rFonts w:ascii="Times New Roman" w:hAnsi="Times New Roman" w:cs="Times New Roman"/>
          <w:sz w:val="20"/>
          <w:szCs w:val="20"/>
        </w:rPr>
      </w:pPr>
      <w:r w:rsidRPr="00AC3EB8">
        <w:rPr>
          <w:rFonts w:ascii="Times New Roman" w:hAnsi="Times New Roman" w:cs="Times New Roman"/>
          <w:color w:val="000301"/>
          <w:sz w:val="20"/>
          <w:szCs w:val="20"/>
        </w:rPr>
        <w:t>That I am duly authorized and competent to make and affirm the instant undertaking for and on behalf of the Applicant in terms of [resolution of its board of directors/ power of attorney dated [</w:t>
      </w:r>
      <w:r w:rsidRPr="00AC3EB8">
        <w:rPr>
          <w:rFonts w:ascii="Times New Roman" w:hAnsi="Times New Roman" w:cs="Times New Roman"/>
          <w:color w:val="000301"/>
          <w:sz w:val="20"/>
          <w:szCs w:val="20"/>
          <w:u w:val="single" w:color="000200"/>
        </w:rPr>
        <w:t>●</w:t>
      </w:r>
      <w:r w:rsidRPr="00AC3EB8">
        <w:rPr>
          <w:rFonts w:ascii="Times New Roman" w:hAnsi="Times New Roman" w:cs="Times New Roman"/>
          <w:color w:val="000301"/>
          <w:sz w:val="20"/>
          <w:szCs w:val="20"/>
        </w:rPr>
        <w:t xml:space="preserve">]. I hereby unconditionally </w:t>
      </w:r>
      <w:r w:rsidRPr="00AC3EB8">
        <w:rPr>
          <w:rFonts w:ascii="Times New Roman" w:hAnsi="Times New Roman" w:cs="Times New Roman"/>
          <w:color w:val="000301"/>
          <w:sz w:val="20"/>
          <w:szCs w:val="20"/>
        </w:rPr>
        <w:t xml:space="preserve">state, submit and confirm that the document is true, </w:t>
      </w:r>
      <w:proofErr w:type="gramStart"/>
      <w:r w:rsidRPr="00AC3EB8">
        <w:rPr>
          <w:rFonts w:ascii="Times New Roman" w:hAnsi="Times New Roman" w:cs="Times New Roman"/>
          <w:color w:val="000301"/>
          <w:sz w:val="20"/>
          <w:szCs w:val="20"/>
        </w:rPr>
        <w:t>valid</w:t>
      </w:r>
      <w:proofErr w:type="gramEnd"/>
      <w:r w:rsidRPr="00AC3EB8">
        <w:rPr>
          <w:rFonts w:ascii="Times New Roman" w:hAnsi="Times New Roman" w:cs="Times New Roman"/>
          <w:color w:val="000301"/>
          <w:sz w:val="20"/>
          <w:szCs w:val="20"/>
        </w:rPr>
        <w:t xml:space="preserve"> and</w:t>
      </w:r>
      <w:r w:rsidRPr="00AC3EB8">
        <w:rPr>
          <w:rFonts w:ascii="Times New Roman" w:hAnsi="Times New Roman" w:cs="Times New Roman"/>
          <w:color w:val="000301"/>
          <w:spacing w:val="-20"/>
          <w:sz w:val="20"/>
          <w:szCs w:val="20"/>
        </w:rPr>
        <w:t xml:space="preserve"> </w:t>
      </w:r>
      <w:r w:rsidRPr="00AC3EB8">
        <w:rPr>
          <w:rFonts w:ascii="Times New Roman" w:hAnsi="Times New Roman" w:cs="Times New Roman"/>
          <w:color w:val="000301"/>
          <w:sz w:val="20"/>
          <w:szCs w:val="20"/>
        </w:rPr>
        <w:t>genuine.</w:t>
      </w:r>
    </w:p>
    <w:p w14:paraId="7DFED3CC" w14:textId="77777777" w:rsidR="007F6FA7" w:rsidRPr="00AC3EB8" w:rsidRDefault="007F6FA7" w:rsidP="007F6FA7">
      <w:pPr>
        <w:pStyle w:val="BodyText"/>
        <w:spacing w:before="10"/>
        <w:ind w:right="132"/>
        <w:jc w:val="both"/>
        <w:rPr>
          <w:rFonts w:ascii="Times New Roman" w:hAnsi="Times New Roman" w:cs="Times New Roman"/>
        </w:rPr>
      </w:pPr>
    </w:p>
    <w:p w14:paraId="3410369E" w14:textId="2443CD92" w:rsidR="007F6FA7" w:rsidRPr="00AC3EB8" w:rsidRDefault="007F6FA7" w:rsidP="007F6FA7">
      <w:pPr>
        <w:pStyle w:val="ListParagraph"/>
        <w:numPr>
          <w:ilvl w:val="0"/>
          <w:numId w:val="9"/>
        </w:numPr>
        <w:tabs>
          <w:tab w:val="left" w:pos="501"/>
        </w:tabs>
        <w:ind w:right="132"/>
        <w:rPr>
          <w:rFonts w:ascii="Times New Roman" w:hAnsi="Times New Roman" w:cs="Times New Roman"/>
          <w:sz w:val="20"/>
          <w:szCs w:val="20"/>
        </w:rPr>
      </w:pPr>
      <w:r w:rsidRPr="00AC3EB8">
        <w:rPr>
          <w:rFonts w:ascii="Times New Roman" w:hAnsi="Times New Roman" w:cs="Times New Roman"/>
          <w:color w:val="000301"/>
          <w:sz w:val="20"/>
          <w:szCs w:val="20"/>
        </w:rPr>
        <w:t xml:space="preserve">I hereby unconditionally state, submit and confirm that the Applicant is not disqualified from submitting an </w:t>
      </w:r>
      <w:r w:rsidRPr="00AC3EB8">
        <w:rPr>
          <w:rFonts w:ascii="Times New Roman" w:hAnsi="Times New Roman" w:cs="Times New Roman"/>
          <w:color w:val="000301"/>
          <w:sz w:val="20"/>
          <w:szCs w:val="20"/>
        </w:rPr>
        <w:t>expression of interest in respect of the Company, pursuant to the provisions of the Code.</w:t>
      </w:r>
    </w:p>
    <w:p w14:paraId="6D0C0876" w14:textId="77777777" w:rsidR="007F6FA7" w:rsidRPr="00AC3EB8" w:rsidRDefault="007F6FA7" w:rsidP="007F6FA7">
      <w:pPr>
        <w:pStyle w:val="BodyText"/>
        <w:spacing w:before="10"/>
        <w:ind w:right="132"/>
        <w:jc w:val="both"/>
        <w:rPr>
          <w:rFonts w:ascii="Times New Roman" w:hAnsi="Times New Roman" w:cs="Times New Roman"/>
        </w:rPr>
      </w:pPr>
    </w:p>
    <w:p w14:paraId="01AD987F" w14:textId="58322903" w:rsidR="007F6FA7" w:rsidRPr="00AC3EB8" w:rsidRDefault="007F6FA7" w:rsidP="007F6FA7">
      <w:pPr>
        <w:pStyle w:val="ListParagraph"/>
        <w:numPr>
          <w:ilvl w:val="0"/>
          <w:numId w:val="9"/>
        </w:numPr>
        <w:tabs>
          <w:tab w:val="left" w:pos="501"/>
        </w:tabs>
        <w:ind w:right="132"/>
        <w:rPr>
          <w:rFonts w:ascii="Times New Roman" w:hAnsi="Times New Roman" w:cs="Times New Roman"/>
          <w:sz w:val="20"/>
          <w:szCs w:val="20"/>
        </w:rPr>
      </w:pPr>
      <w:r w:rsidRPr="00AC3EB8">
        <w:rPr>
          <w:rFonts w:ascii="Times New Roman" w:hAnsi="Times New Roman" w:cs="Times New Roman"/>
          <w:color w:val="000301"/>
          <w:sz w:val="20"/>
          <w:szCs w:val="20"/>
        </w:rPr>
        <w:t>I</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hereby</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state,</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submit</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and</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declare</w:t>
      </w:r>
      <w:r w:rsidRPr="00AC3EB8">
        <w:rPr>
          <w:rFonts w:ascii="Times New Roman" w:hAnsi="Times New Roman" w:cs="Times New Roman"/>
          <w:color w:val="000301"/>
          <w:spacing w:val="-4"/>
          <w:sz w:val="20"/>
          <w:szCs w:val="20"/>
        </w:rPr>
        <w:t xml:space="preserve"> </w:t>
      </w:r>
      <w:r w:rsidRPr="00AC3EB8">
        <w:rPr>
          <w:rFonts w:ascii="Times New Roman" w:hAnsi="Times New Roman" w:cs="Times New Roman"/>
          <w:color w:val="000301"/>
          <w:sz w:val="20"/>
          <w:szCs w:val="20"/>
        </w:rPr>
        <w:t>that</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neither</w:t>
      </w:r>
      <w:r w:rsidRPr="00AC3EB8">
        <w:rPr>
          <w:rFonts w:ascii="Times New Roman" w:hAnsi="Times New Roman" w:cs="Times New Roman"/>
          <w:color w:val="000301"/>
          <w:spacing w:val="-4"/>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(i)</w:t>
      </w:r>
      <w:r w:rsidRPr="00AC3EB8">
        <w:rPr>
          <w:rFonts w:ascii="Times New Roman" w:hAnsi="Times New Roman" w:cs="Times New Roman"/>
          <w:color w:val="000301"/>
          <w:spacing w:val="-4"/>
          <w:sz w:val="20"/>
          <w:szCs w:val="20"/>
        </w:rPr>
        <w:t xml:space="preserve"> </w:t>
      </w:r>
      <w:r w:rsidRPr="00AC3EB8">
        <w:rPr>
          <w:rFonts w:ascii="Times New Roman" w:hAnsi="Times New Roman" w:cs="Times New Roman"/>
          <w:color w:val="000301"/>
          <w:sz w:val="20"/>
          <w:szCs w:val="20"/>
        </w:rPr>
        <w:t>Applicant</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nor</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(ii)</w:t>
      </w:r>
      <w:r w:rsidRPr="00AC3EB8">
        <w:rPr>
          <w:rFonts w:ascii="Times New Roman" w:hAnsi="Times New Roman" w:cs="Times New Roman"/>
          <w:color w:val="000301"/>
          <w:spacing w:val="-4"/>
          <w:sz w:val="20"/>
          <w:szCs w:val="20"/>
        </w:rPr>
        <w:t xml:space="preserve"> </w:t>
      </w:r>
      <w:r w:rsidRPr="00AC3EB8">
        <w:rPr>
          <w:rFonts w:ascii="Times New Roman" w:hAnsi="Times New Roman" w:cs="Times New Roman"/>
          <w:color w:val="000301"/>
          <w:sz w:val="20"/>
          <w:szCs w:val="20"/>
        </w:rPr>
        <w:t>any</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person</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acting</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jointly</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or</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 xml:space="preserve">in concert with the Applicant nor (iii) any person who is a connected person (as defined under the provisions of the Code) of (a) </w:t>
      </w:r>
      <w:r w:rsidRPr="00AC3EB8">
        <w:rPr>
          <w:rFonts w:ascii="Times New Roman" w:hAnsi="Times New Roman" w:cs="Times New Roman"/>
          <w:color w:val="000301"/>
          <w:sz w:val="20"/>
          <w:szCs w:val="20"/>
        </w:rPr>
        <w:t>the Applicant or (b) any person acting jointly or in concert with the Applicant):</w:t>
      </w:r>
    </w:p>
    <w:p w14:paraId="7BBFFCE6" w14:textId="77777777" w:rsidR="007F6FA7" w:rsidRPr="00AC3EB8" w:rsidRDefault="007F6FA7" w:rsidP="007F6FA7">
      <w:pPr>
        <w:pStyle w:val="BodyText"/>
        <w:spacing w:before="9"/>
        <w:ind w:right="132"/>
        <w:jc w:val="both"/>
        <w:rPr>
          <w:rFonts w:ascii="Times New Roman" w:hAnsi="Times New Roman" w:cs="Times New Roman"/>
        </w:rPr>
      </w:pPr>
    </w:p>
    <w:p w14:paraId="0F560FAD" w14:textId="49896B63" w:rsidR="007F6FA7" w:rsidRPr="00AC3EB8" w:rsidRDefault="007F6FA7" w:rsidP="007F6FA7">
      <w:pPr>
        <w:pStyle w:val="ListParagraph"/>
        <w:numPr>
          <w:ilvl w:val="1"/>
          <w:numId w:val="9"/>
        </w:numPr>
        <w:tabs>
          <w:tab w:val="left" w:pos="861"/>
        </w:tabs>
        <w:ind w:right="132" w:hanging="361"/>
        <w:rPr>
          <w:rFonts w:ascii="Times New Roman" w:hAnsi="Times New Roman" w:cs="Times New Roman"/>
          <w:sz w:val="20"/>
          <w:szCs w:val="20"/>
        </w:rPr>
      </w:pPr>
      <w:r w:rsidRPr="00AC3EB8">
        <w:rPr>
          <w:rFonts w:ascii="Times New Roman" w:hAnsi="Times New Roman" w:cs="Times New Roman"/>
          <w:color w:val="000301"/>
          <w:sz w:val="20"/>
          <w:szCs w:val="20"/>
        </w:rPr>
        <w:t>is an undischarged</w:t>
      </w:r>
      <w:r w:rsidRPr="00AC3EB8">
        <w:rPr>
          <w:rFonts w:ascii="Times New Roman" w:hAnsi="Times New Roman" w:cs="Times New Roman"/>
          <w:color w:val="000301"/>
          <w:spacing w:val="-1"/>
          <w:sz w:val="20"/>
          <w:szCs w:val="20"/>
        </w:rPr>
        <w:t xml:space="preserve"> </w:t>
      </w:r>
      <w:r w:rsidRPr="00AC3EB8">
        <w:rPr>
          <w:rFonts w:ascii="Times New Roman" w:hAnsi="Times New Roman" w:cs="Times New Roman"/>
          <w:color w:val="000301"/>
          <w:sz w:val="20"/>
          <w:szCs w:val="20"/>
        </w:rPr>
        <w:t>insolvent;</w:t>
      </w:r>
    </w:p>
    <w:p w14:paraId="73A41DA9" w14:textId="37E99998" w:rsidR="007F6FA7" w:rsidRPr="00AC3EB8" w:rsidRDefault="007F6FA7" w:rsidP="007F6FA7">
      <w:pPr>
        <w:pStyle w:val="ListParagraph"/>
        <w:numPr>
          <w:ilvl w:val="1"/>
          <w:numId w:val="9"/>
        </w:numPr>
        <w:tabs>
          <w:tab w:val="left" w:pos="861"/>
        </w:tabs>
        <w:spacing w:before="34"/>
        <w:ind w:right="132"/>
        <w:rPr>
          <w:rFonts w:ascii="Times New Roman" w:hAnsi="Times New Roman" w:cs="Times New Roman"/>
          <w:sz w:val="20"/>
          <w:szCs w:val="20"/>
        </w:rPr>
      </w:pPr>
      <w:r w:rsidRPr="00AC3EB8">
        <w:rPr>
          <w:rFonts w:ascii="Times New Roman" w:hAnsi="Times New Roman" w:cs="Times New Roman"/>
          <w:color w:val="000301"/>
          <w:sz w:val="20"/>
          <w:szCs w:val="20"/>
        </w:rPr>
        <w:t>is</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a</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willful</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defaulter</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in</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accordance</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with</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guidelines</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of</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11"/>
          <w:sz w:val="20"/>
          <w:szCs w:val="20"/>
        </w:rPr>
        <w:t xml:space="preserve"> </w:t>
      </w:r>
      <w:r w:rsidRPr="00AC3EB8">
        <w:rPr>
          <w:rFonts w:ascii="Times New Roman" w:hAnsi="Times New Roman" w:cs="Times New Roman"/>
          <w:color w:val="000301"/>
          <w:sz w:val="20"/>
          <w:szCs w:val="20"/>
        </w:rPr>
        <w:t>Reserve</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Bank</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of</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India</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issued</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 xml:space="preserve">under the Banking </w:t>
      </w:r>
      <w:r w:rsidRPr="00AC3EB8">
        <w:rPr>
          <w:rFonts w:ascii="Times New Roman" w:hAnsi="Times New Roman" w:cs="Times New Roman"/>
          <w:color w:val="000301"/>
          <w:sz w:val="20"/>
          <w:szCs w:val="20"/>
        </w:rPr>
        <w:t>Regulation Act,</w:t>
      </w:r>
      <w:r w:rsidRPr="00AC3EB8">
        <w:rPr>
          <w:rFonts w:ascii="Times New Roman" w:hAnsi="Times New Roman" w:cs="Times New Roman"/>
          <w:color w:val="000301"/>
          <w:spacing w:val="1"/>
          <w:sz w:val="20"/>
          <w:szCs w:val="20"/>
        </w:rPr>
        <w:t xml:space="preserve"> </w:t>
      </w:r>
      <w:r w:rsidRPr="00AC3EB8">
        <w:rPr>
          <w:rFonts w:ascii="Times New Roman" w:hAnsi="Times New Roman" w:cs="Times New Roman"/>
          <w:color w:val="000301"/>
          <w:sz w:val="20"/>
          <w:szCs w:val="20"/>
        </w:rPr>
        <w:t>1949;</w:t>
      </w:r>
    </w:p>
    <w:p w14:paraId="7A12D6F9" w14:textId="17B633E3" w:rsidR="007F6FA7" w:rsidRPr="00AC3EB8" w:rsidRDefault="007F6FA7" w:rsidP="007F6FA7">
      <w:pPr>
        <w:pStyle w:val="ListParagraph"/>
        <w:numPr>
          <w:ilvl w:val="1"/>
          <w:numId w:val="9"/>
        </w:numPr>
        <w:tabs>
          <w:tab w:val="left" w:pos="861"/>
        </w:tabs>
        <w:ind w:right="132"/>
        <w:rPr>
          <w:rFonts w:ascii="Times New Roman" w:hAnsi="Times New Roman" w:cs="Times New Roman"/>
          <w:sz w:val="20"/>
          <w:szCs w:val="20"/>
        </w:rPr>
      </w:pPr>
      <w:r w:rsidRPr="00AC3EB8">
        <w:rPr>
          <w:rFonts w:ascii="Times New Roman" w:hAnsi="Times New Roman" w:cs="Times New Roman"/>
          <w:color w:val="000301"/>
          <w:sz w:val="20"/>
          <w:szCs w:val="20"/>
        </w:rPr>
        <w:t>as on date, has</w:t>
      </w:r>
      <w:r w:rsidRPr="00AC3EB8">
        <w:rPr>
          <w:rFonts w:ascii="Times New Roman" w:hAnsi="Times New Roman" w:cs="Times New Roman"/>
          <w:color w:val="000301"/>
          <w:spacing w:val="-4"/>
          <w:sz w:val="20"/>
          <w:szCs w:val="20"/>
        </w:rPr>
        <w:t xml:space="preserve"> </w:t>
      </w:r>
      <w:r w:rsidRPr="00AC3EB8">
        <w:rPr>
          <w:rFonts w:ascii="Times New Roman" w:hAnsi="Times New Roman" w:cs="Times New Roman"/>
          <w:color w:val="000301"/>
          <w:sz w:val="20"/>
          <w:szCs w:val="20"/>
        </w:rPr>
        <w:t>an</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account,</w:t>
      </w:r>
      <w:r w:rsidRPr="00AC3EB8">
        <w:rPr>
          <w:rFonts w:ascii="Times New Roman" w:hAnsi="Times New Roman" w:cs="Times New Roman"/>
          <w:color w:val="000301"/>
          <w:spacing w:val="-2"/>
          <w:sz w:val="20"/>
          <w:szCs w:val="20"/>
        </w:rPr>
        <w:t xml:space="preserve"> </w:t>
      </w:r>
      <w:r w:rsidRPr="00AC3EB8">
        <w:rPr>
          <w:rFonts w:ascii="Times New Roman" w:hAnsi="Times New Roman" w:cs="Times New Roman"/>
          <w:color w:val="000301"/>
          <w:sz w:val="20"/>
          <w:szCs w:val="20"/>
        </w:rPr>
        <w:t>or</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an</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account</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of</w:t>
      </w:r>
      <w:r w:rsidRPr="00AC3EB8">
        <w:rPr>
          <w:rFonts w:ascii="Times New Roman" w:hAnsi="Times New Roman" w:cs="Times New Roman"/>
          <w:color w:val="000301"/>
          <w:spacing w:val="-3"/>
          <w:sz w:val="20"/>
          <w:szCs w:val="20"/>
        </w:rPr>
        <w:t xml:space="preserve"> </w:t>
      </w:r>
      <w:r w:rsidRPr="00AC3EB8">
        <w:rPr>
          <w:rFonts w:ascii="Times New Roman" w:hAnsi="Times New Roman" w:cs="Times New Roman"/>
          <w:color w:val="000301"/>
          <w:sz w:val="20"/>
          <w:szCs w:val="20"/>
        </w:rPr>
        <w:t>a</w:t>
      </w:r>
      <w:r w:rsidRPr="00AC3EB8">
        <w:rPr>
          <w:rFonts w:ascii="Times New Roman" w:hAnsi="Times New Roman" w:cs="Times New Roman"/>
          <w:color w:val="000301"/>
          <w:spacing w:val="1"/>
          <w:sz w:val="20"/>
          <w:szCs w:val="20"/>
        </w:rPr>
        <w:t xml:space="preserve"> </w:t>
      </w:r>
      <w:r w:rsidRPr="00AC3EB8">
        <w:rPr>
          <w:rFonts w:ascii="Times New Roman" w:hAnsi="Times New Roman" w:cs="Times New Roman"/>
          <w:color w:val="000301"/>
          <w:sz w:val="20"/>
          <w:szCs w:val="20"/>
        </w:rPr>
        <w:t>corporate debtor</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under</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management</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or</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control</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of</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such</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person</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or</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of</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whom</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such</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person</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is</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a</w:t>
      </w:r>
      <w:r w:rsidRPr="00AC3EB8">
        <w:rPr>
          <w:rFonts w:ascii="Times New Roman" w:hAnsi="Times New Roman" w:cs="Times New Roman"/>
          <w:color w:val="000301"/>
          <w:spacing w:val="37"/>
          <w:sz w:val="20"/>
          <w:szCs w:val="20"/>
        </w:rPr>
        <w:t xml:space="preserve"> </w:t>
      </w:r>
      <w:r w:rsidRPr="00AC3EB8">
        <w:rPr>
          <w:rFonts w:ascii="Times New Roman" w:hAnsi="Times New Roman" w:cs="Times New Roman"/>
          <w:color w:val="000301"/>
          <w:sz w:val="20"/>
          <w:szCs w:val="20"/>
        </w:rPr>
        <w:t xml:space="preserve">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w:t>
      </w:r>
      <w:r w:rsidRPr="00AC3EB8">
        <w:rPr>
          <w:rFonts w:ascii="Times New Roman" w:hAnsi="Times New Roman" w:cs="Times New Roman"/>
          <w:color w:val="000301"/>
          <w:spacing w:val="2"/>
          <w:sz w:val="20"/>
          <w:szCs w:val="20"/>
        </w:rPr>
        <w:t xml:space="preserve">such </w:t>
      </w:r>
      <w:r w:rsidRPr="00AC3EB8">
        <w:rPr>
          <w:rFonts w:ascii="Times New Roman" w:hAnsi="Times New Roman" w:cs="Times New Roman"/>
          <w:color w:val="000301"/>
          <w:sz w:val="20"/>
          <w:szCs w:val="20"/>
        </w:rPr>
        <w:t>classification till the date of commencement of the corporate insolvency resolution process of the corporate debtor and has failed to make payment of all overdue amounts with interest thereon and charges relating to non-performing asset accounts before submission of expression of interest.</w:t>
      </w:r>
      <w:r w:rsidRPr="00AC3EB8">
        <w:rPr>
          <w:rFonts w:ascii="Times New Roman" w:hAnsi="Times New Roman" w:cs="Times New Roman"/>
          <w:color w:val="000301"/>
          <w:position w:val="6"/>
          <w:sz w:val="20"/>
          <w:szCs w:val="20"/>
        </w:rPr>
        <w:t>2</w:t>
      </w:r>
    </w:p>
    <w:p w14:paraId="3FCE14F4" w14:textId="77777777" w:rsidR="007F6FA7" w:rsidRPr="00AC3EB8" w:rsidRDefault="007F6FA7" w:rsidP="007F6FA7">
      <w:pPr>
        <w:pStyle w:val="BodyText"/>
        <w:ind w:right="132"/>
        <w:jc w:val="both"/>
        <w:rPr>
          <w:rFonts w:ascii="Times New Roman" w:hAnsi="Times New Roman" w:cs="Times New Roman"/>
        </w:rPr>
      </w:pPr>
    </w:p>
    <w:p w14:paraId="6006B047" w14:textId="77777777" w:rsidR="007F6FA7" w:rsidRPr="00AC3EB8" w:rsidRDefault="007F6FA7" w:rsidP="007F6FA7">
      <w:pPr>
        <w:pStyle w:val="BodyText"/>
        <w:spacing w:before="1"/>
        <w:ind w:right="132"/>
        <w:jc w:val="both"/>
        <w:rPr>
          <w:rFonts w:ascii="Times New Roman" w:hAnsi="Times New Roman" w:cs="Times New Roman"/>
        </w:rPr>
      </w:pPr>
      <w:r w:rsidRPr="00AC3EB8">
        <w:rPr>
          <w:rFonts w:ascii="Times New Roman" w:hAnsi="Times New Roman" w:cs="Times New Roman"/>
          <w:noProof/>
        </w:rPr>
        <mc:AlternateContent>
          <mc:Choice Requires="wpg">
            <w:drawing>
              <wp:anchor distT="0" distB="0" distL="0" distR="0" simplePos="0" relativeHeight="251659264" behindDoc="1" locked="0" layoutInCell="1" allowOverlap="1" wp14:anchorId="4A2661B6" wp14:editId="3D7F67BF">
                <wp:simplePos x="0" y="0"/>
                <wp:positionH relativeFrom="page">
                  <wp:posOffset>1371600</wp:posOffset>
                </wp:positionH>
                <wp:positionV relativeFrom="paragraph">
                  <wp:posOffset>121285</wp:posOffset>
                </wp:positionV>
                <wp:extent cx="5067300" cy="11430"/>
                <wp:effectExtent l="0" t="0" r="0" b="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11430"/>
                          <a:chOff x="2160" y="191"/>
                          <a:chExt cx="7980" cy="18"/>
                        </a:xfrm>
                      </wpg:grpSpPr>
                      <wps:wsp>
                        <wps:cNvPr id="160" name="Line 10"/>
                        <wps:cNvCnPr>
                          <a:cxnSpLocks noChangeShapeType="1"/>
                        </wps:cNvCnPr>
                        <wps:spPr bwMode="auto">
                          <a:xfrm>
                            <a:off x="2160" y="199"/>
                            <a:ext cx="3588" cy="0"/>
                          </a:xfrm>
                          <a:prstGeom prst="line">
                            <a:avLst/>
                          </a:prstGeom>
                          <a:noFill/>
                          <a:ln w="11131">
                            <a:solidFill>
                              <a:srgbClr val="000200"/>
                            </a:solidFill>
                            <a:prstDash val="sysDash"/>
                            <a:round/>
                            <a:headEnd/>
                            <a:tailEnd/>
                          </a:ln>
                          <a:extLst>
                            <a:ext uri="{909E8E84-426E-40DD-AFC4-6F175D3DCCD1}">
                              <a14:hiddenFill xmlns:a14="http://schemas.microsoft.com/office/drawing/2010/main">
                                <a:noFill/>
                              </a14:hiddenFill>
                            </a:ext>
                          </a:extLst>
                        </wps:spPr>
                        <wps:bodyPr/>
                      </wps:wsp>
                      <wps:wsp>
                        <wps:cNvPr id="161" name="Line 9"/>
                        <wps:cNvCnPr>
                          <a:cxnSpLocks noChangeShapeType="1"/>
                        </wps:cNvCnPr>
                        <wps:spPr bwMode="auto">
                          <a:xfrm>
                            <a:off x="5759" y="199"/>
                            <a:ext cx="4381" cy="0"/>
                          </a:xfrm>
                          <a:prstGeom prst="line">
                            <a:avLst/>
                          </a:prstGeom>
                          <a:noFill/>
                          <a:ln w="11131">
                            <a:solidFill>
                              <a:srgbClr val="0002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25A2A7" id="Group 8" o:spid="_x0000_s1026" style="position:absolute;margin-left:108pt;margin-top:9.55pt;width:399pt;height:.9pt;z-index:-251657216;mso-wrap-distance-left:0;mso-wrap-distance-right:0;mso-position-horizontal-relative:page" coordorigin="2160,191" coordsize="7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">
                <v:line id="Line 10" o:spid="_x0000_s1027" style="position:absolute;visibility:visible;mso-wrap-style:square" from="2160,199" to="574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" strokecolor="#000200" strokeweight=".30919mm">
                  <v:stroke dashstyle="3 1"/>
                </v:line>
                <v:line id="Line 9" o:spid="_x0000_s1028" style="position:absolute;visibility:visible;mso-wrap-style:square" from="5759,199" to="1014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" strokecolor="#000200" strokeweight=".30919mm">
                  <v:stroke dashstyle="3 1"/>
                </v:line>
                <w10:wrap type="topAndBottom" anchorx="page"/>
              </v:group>
            </w:pict>
          </mc:Fallback>
        </mc:AlternateContent>
      </w:r>
    </w:p>
    <w:p w14:paraId="7BA57340" w14:textId="77777777" w:rsidR="007F6FA7" w:rsidRPr="00AC3EB8" w:rsidRDefault="007F6FA7" w:rsidP="007F6FA7">
      <w:pPr>
        <w:spacing w:before="62"/>
        <w:ind w:left="860" w:right="132"/>
        <w:jc w:val="both"/>
        <w:rPr>
          <w:rFonts w:ascii="Times New Roman" w:hAnsi="Times New Roman" w:cs="Times New Roman"/>
          <w:i/>
          <w:sz w:val="20"/>
          <w:szCs w:val="20"/>
        </w:rPr>
      </w:pPr>
      <w:r w:rsidRPr="00AC3EB8">
        <w:rPr>
          <w:rFonts w:ascii="Times New Roman" w:hAnsi="Times New Roman" w:cs="Times New Roman"/>
          <w:i/>
          <w:position w:val="6"/>
          <w:sz w:val="20"/>
          <w:szCs w:val="20"/>
        </w:rPr>
        <w:t xml:space="preserve">1 </w:t>
      </w:r>
      <w:r w:rsidRPr="00AC3EB8">
        <w:rPr>
          <w:rFonts w:ascii="Times New Roman" w:hAnsi="Times New Roman" w:cs="Times New Roman"/>
          <w:i/>
          <w:sz w:val="20"/>
          <w:szCs w:val="20"/>
        </w:rPr>
        <w:t>To be retained only for body corporates.</w:t>
      </w:r>
    </w:p>
    <w:p w14:paraId="154347D4" w14:textId="77777777" w:rsidR="007F6FA7" w:rsidRPr="00AC3EB8" w:rsidRDefault="007F6FA7" w:rsidP="007F6FA7">
      <w:pPr>
        <w:ind w:left="860" w:right="132"/>
        <w:jc w:val="both"/>
        <w:rPr>
          <w:rFonts w:ascii="Times New Roman" w:hAnsi="Times New Roman" w:cs="Times New Roman"/>
          <w:i/>
          <w:sz w:val="20"/>
          <w:szCs w:val="20"/>
        </w:rPr>
      </w:pPr>
      <w:r w:rsidRPr="00AC3EB8">
        <w:rPr>
          <w:rFonts w:ascii="Times New Roman" w:hAnsi="Times New Roman" w:cs="Times New Roman"/>
          <w:i/>
          <w:position w:val="6"/>
          <w:sz w:val="20"/>
          <w:szCs w:val="20"/>
        </w:rPr>
        <w:t xml:space="preserve">2 </w:t>
      </w:r>
      <w:r w:rsidRPr="00AC3EB8">
        <w:rPr>
          <w:rFonts w:ascii="Times New Roman" w:hAnsi="Times New Roman" w:cs="Times New Roman"/>
          <w:i/>
          <w:sz w:val="20"/>
          <w:szCs w:val="20"/>
        </w:rPr>
        <w:t>This shall not be applicable in the event:</w:t>
      </w:r>
    </w:p>
    <w:p w14:paraId="512740F1" w14:textId="77777777" w:rsidR="007F6FA7" w:rsidRPr="00AC3EB8" w:rsidRDefault="007F6FA7" w:rsidP="007F6FA7">
      <w:pPr>
        <w:pStyle w:val="BodyText"/>
        <w:spacing w:before="10"/>
        <w:ind w:right="132"/>
        <w:jc w:val="both"/>
        <w:rPr>
          <w:rFonts w:ascii="Times New Roman" w:hAnsi="Times New Roman" w:cs="Times New Roman"/>
          <w:i/>
        </w:rPr>
      </w:pPr>
    </w:p>
    <w:p w14:paraId="69F34ED7" w14:textId="7A5B709A" w:rsidR="007F6FA7" w:rsidRPr="00AC3EB8" w:rsidRDefault="007F6FA7" w:rsidP="007F6FA7">
      <w:pPr>
        <w:pStyle w:val="ListParagraph"/>
        <w:numPr>
          <w:ilvl w:val="0"/>
          <w:numId w:val="8"/>
        </w:numPr>
        <w:tabs>
          <w:tab w:val="left" w:pos="861"/>
        </w:tabs>
        <w:ind w:right="132"/>
        <w:rPr>
          <w:rFonts w:ascii="Times New Roman" w:hAnsi="Times New Roman" w:cs="Times New Roman"/>
          <w:i/>
          <w:sz w:val="20"/>
          <w:szCs w:val="20"/>
        </w:rPr>
      </w:pPr>
      <w:r w:rsidRPr="00AC3EB8">
        <w:rPr>
          <w:rFonts w:ascii="Times New Roman" w:hAnsi="Times New Roman" w:cs="Times New Roman"/>
          <w:i/>
          <w:sz w:val="20"/>
          <w:szCs w:val="20"/>
        </w:rPr>
        <w:t>the Applicant is a financial entity and is not a related party to the Company (For the purposes of this provision, the expression "related party" shall not include a financial entity, regulated by a financial sector regulator,</w:t>
      </w:r>
      <w:r w:rsidRPr="00AC3EB8">
        <w:rPr>
          <w:rFonts w:ascii="Times New Roman" w:hAnsi="Times New Roman" w:cs="Times New Roman"/>
          <w:i/>
          <w:spacing w:val="-4"/>
          <w:sz w:val="20"/>
          <w:szCs w:val="20"/>
        </w:rPr>
        <w:t xml:space="preserve"> </w:t>
      </w:r>
      <w:r w:rsidRPr="00AC3EB8">
        <w:rPr>
          <w:rFonts w:ascii="Times New Roman" w:hAnsi="Times New Roman" w:cs="Times New Roman"/>
          <w:i/>
          <w:sz w:val="20"/>
          <w:szCs w:val="20"/>
        </w:rPr>
        <w:t>if</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it</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is</w:t>
      </w:r>
      <w:r w:rsidRPr="00AC3EB8">
        <w:rPr>
          <w:rFonts w:ascii="Times New Roman" w:hAnsi="Times New Roman" w:cs="Times New Roman"/>
          <w:i/>
          <w:spacing w:val="-4"/>
          <w:sz w:val="20"/>
          <w:szCs w:val="20"/>
        </w:rPr>
        <w:t xml:space="preserve"> </w:t>
      </w:r>
      <w:r w:rsidRPr="00AC3EB8">
        <w:rPr>
          <w:rFonts w:ascii="Times New Roman" w:hAnsi="Times New Roman" w:cs="Times New Roman"/>
          <w:i/>
          <w:sz w:val="20"/>
          <w:szCs w:val="20"/>
        </w:rPr>
        <w:t>a</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financial</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creditor</w:t>
      </w:r>
      <w:r w:rsidRPr="00AC3EB8">
        <w:rPr>
          <w:rFonts w:ascii="Times New Roman" w:hAnsi="Times New Roman" w:cs="Times New Roman"/>
          <w:i/>
          <w:spacing w:val="-1"/>
          <w:sz w:val="20"/>
          <w:szCs w:val="20"/>
        </w:rPr>
        <w:t xml:space="preserve"> </w:t>
      </w:r>
      <w:r w:rsidRPr="00AC3EB8">
        <w:rPr>
          <w:rFonts w:ascii="Times New Roman" w:hAnsi="Times New Roman" w:cs="Times New Roman"/>
          <w:i/>
          <w:sz w:val="20"/>
          <w:szCs w:val="20"/>
        </w:rPr>
        <w:t>of</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the</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Company</w:t>
      </w:r>
      <w:r w:rsidRPr="00AC3EB8">
        <w:rPr>
          <w:rFonts w:ascii="Times New Roman" w:hAnsi="Times New Roman" w:cs="Times New Roman"/>
          <w:i/>
          <w:spacing w:val="-1"/>
          <w:sz w:val="20"/>
          <w:szCs w:val="20"/>
        </w:rPr>
        <w:t xml:space="preserve"> </w:t>
      </w:r>
      <w:r w:rsidRPr="00AC3EB8">
        <w:rPr>
          <w:rFonts w:ascii="Times New Roman" w:hAnsi="Times New Roman" w:cs="Times New Roman"/>
          <w:i/>
          <w:sz w:val="20"/>
          <w:szCs w:val="20"/>
        </w:rPr>
        <w:t>and</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is</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a</w:t>
      </w:r>
      <w:r w:rsidRPr="00AC3EB8">
        <w:rPr>
          <w:rFonts w:ascii="Times New Roman" w:hAnsi="Times New Roman" w:cs="Times New Roman"/>
          <w:i/>
          <w:spacing w:val="-4"/>
          <w:sz w:val="20"/>
          <w:szCs w:val="20"/>
        </w:rPr>
        <w:t xml:space="preserve"> </w:t>
      </w:r>
      <w:r w:rsidRPr="00AC3EB8">
        <w:rPr>
          <w:rFonts w:ascii="Times New Roman" w:hAnsi="Times New Roman" w:cs="Times New Roman"/>
          <w:i/>
          <w:sz w:val="20"/>
          <w:szCs w:val="20"/>
        </w:rPr>
        <w:t>related</w:t>
      </w:r>
      <w:r w:rsidRPr="00AC3EB8">
        <w:rPr>
          <w:rFonts w:ascii="Times New Roman" w:hAnsi="Times New Roman" w:cs="Times New Roman"/>
          <w:i/>
          <w:spacing w:val="-1"/>
          <w:sz w:val="20"/>
          <w:szCs w:val="20"/>
        </w:rPr>
        <w:t xml:space="preserve"> </w:t>
      </w:r>
      <w:r w:rsidRPr="00AC3EB8">
        <w:rPr>
          <w:rFonts w:ascii="Times New Roman" w:hAnsi="Times New Roman" w:cs="Times New Roman"/>
          <w:i/>
          <w:sz w:val="20"/>
          <w:szCs w:val="20"/>
        </w:rPr>
        <w:t>party</w:t>
      </w:r>
      <w:r w:rsidRPr="00AC3EB8">
        <w:rPr>
          <w:rFonts w:ascii="Times New Roman" w:hAnsi="Times New Roman" w:cs="Times New Roman"/>
          <w:i/>
          <w:spacing w:val="-2"/>
          <w:sz w:val="20"/>
          <w:szCs w:val="20"/>
        </w:rPr>
        <w:t xml:space="preserve"> </w:t>
      </w:r>
      <w:r w:rsidRPr="00AC3EB8">
        <w:rPr>
          <w:rFonts w:ascii="Times New Roman" w:hAnsi="Times New Roman" w:cs="Times New Roman"/>
          <w:i/>
          <w:sz w:val="20"/>
          <w:szCs w:val="20"/>
        </w:rPr>
        <w:t>of</w:t>
      </w:r>
      <w:r w:rsidRPr="00AC3EB8">
        <w:rPr>
          <w:rFonts w:ascii="Times New Roman" w:hAnsi="Times New Roman" w:cs="Times New Roman"/>
          <w:i/>
          <w:spacing w:val="-4"/>
          <w:sz w:val="20"/>
          <w:szCs w:val="20"/>
        </w:rPr>
        <w:t xml:space="preserve"> </w:t>
      </w:r>
      <w:r w:rsidRPr="00AC3EB8">
        <w:rPr>
          <w:rFonts w:ascii="Times New Roman" w:hAnsi="Times New Roman" w:cs="Times New Roman"/>
          <w:i/>
          <w:sz w:val="20"/>
          <w:szCs w:val="20"/>
        </w:rPr>
        <w:t>such</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Corporate</w:t>
      </w:r>
      <w:r w:rsidRPr="00AC3EB8">
        <w:rPr>
          <w:rFonts w:ascii="Times New Roman" w:hAnsi="Times New Roman" w:cs="Times New Roman"/>
          <w:i/>
          <w:spacing w:val="-1"/>
          <w:sz w:val="20"/>
          <w:szCs w:val="20"/>
        </w:rPr>
        <w:t xml:space="preserve"> </w:t>
      </w:r>
      <w:r w:rsidRPr="00AC3EB8">
        <w:rPr>
          <w:rFonts w:ascii="Times New Roman" w:hAnsi="Times New Roman" w:cs="Times New Roman"/>
          <w:i/>
          <w:sz w:val="20"/>
          <w:szCs w:val="20"/>
        </w:rPr>
        <w:t>Debtor</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 xml:space="preserve">solely on account of conversion or substitution of debt into equity shares or instruments convertible into equity shares or completion of such transactions as may be prescribed, prior to the insolvency commencement date </w:t>
      </w:r>
      <w:r w:rsidRPr="00AC3EB8">
        <w:rPr>
          <w:rFonts w:ascii="Times New Roman" w:hAnsi="Times New Roman" w:cs="Times New Roman"/>
          <w:i/>
          <w:sz w:val="20"/>
          <w:szCs w:val="20"/>
        </w:rPr>
        <w:t>of such Corporate Debtor);</w:t>
      </w:r>
      <w:r w:rsidRPr="00AC3EB8">
        <w:rPr>
          <w:rFonts w:ascii="Times New Roman" w:hAnsi="Times New Roman" w:cs="Times New Roman"/>
          <w:i/>
          <w:spacing w:val="-14"/>
          <w:sz w:val="20"/>
          <w:szCs w:val="20"/>
        </w:rPr>
        <w:t xml:space="preserve"> </w:t>
      </w:r>
      <w:r w:rsidRPr="00AC3EB8">
        <w:rPr>
          <w:rFonts w:ascii="Times New Roman" w:hAnsi="Times New Roman" w:cs="Times New Roman"/>
          <w:i/>
          <w:spacing w:val="3"/>
          <w:sz w:val="20"/>
          <w:szCs w:val="20"/>
        </w:rPr>
        <w:t>or</w:t>
      </w:r>
    </w:p>
    <w:p w14:paraId="36248086" w14:textId="744AA6DD" w:rsidR="007F6FA7" w:rsidRPr="00AC3EB8" w:rsidRDefault="007F6FA7" w:rsidP="007F6FA7">
      <w:pPr>
        <w:pStyle w:val="ListParagraph"/>
        <w:numPr>
          <w:ilvl w:val="0"/>
          <w:numId w:val="8"/>
        </w:numPr>
        <w:tabs>
          <w:tab w:val="left" w:pos="911"/>
        </w:tabs>
        <w:ind w:right="132"/>
        <w:rPr>
          <w:rFonts w:ascii="Times New Roman" w:hAnsi="Times New Roman" w:cs="Times New Roman"/>
          <w:sz w:val="20"/>
          <w:szCs w:val="20"/>
        </w:rPr>
        <w:sectPr w:rsidR="007F6FA7" w:rsidRPr="00AC3EB8">
          <w:pgSz w:w="11910" w:h="16840"/>
          <w:pgMar w:top="1380" w:right="980" w:bottom="280" w:left="1300" w:header="720" w:footer="720" w:gutter="0"/>
          <w:cols w:space="720"/>
        </w:sectPr>
      </w:pPr>
      <w:r w:rsidRPr="00AC3EB8">
        <w:rPr>
          <w:rFonts w:ascii="Times New Roman" w:hAnsi="Times New Roman" w:cs="Times New Roman"/>
          <w:sz w:val="20"/>
          <w:szCs w:val="20"/>
        </w:rPr>
        <w:tab/>
      </w:r>
      <w:r w:rsidRPr="00AC3EB8">
        <w:rPr>
          <w:rFonts w:ascii="Times New Roman" w:hAnsi="Times New Roman" w:cs="Times New Roman"/>
          <w:i/>
          <w:sz w:val="20"/>
          <w:szCs w:val="20"/>
        </w:rPr>
        <w:t>the</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Applicant</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has</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an</w:t>
      </w:r>
      <w:r w:rsidRPr="00AC3EB8">
        <w:rPr>
          <w:rFonts w:ascii="Times New Roman" w:hAnsi="Times New Roman" w:cs="Times New Roman"/>
          <w:i/>
          <w:spacing w:val="-5"/>
          <w:sz w:val="20"/>
          <w:szCs w:val="20"/>
        </w:rPr>
        <w:t xml:space="preserve"> </w:t>
      </w:r>
      <w:r w:rsidRPr="00AC3EB8">
        <w:rPr>
          <w:rFonts w:ascii="Times New Roman" w:hAnsi="Times New Roman" w:cs="Times New Roman"/>
          <w:i/>
          <w:sz w:val="20"/>
          <w:szCs w:val="20"/>
        </w:rPr>
        <w:t>account,</w:t>
      </w:r>
      <w:r w:rsidRPr="00AC3EB8">
        <w:rPr>
          <w:rFonts w:ascii="Times New Roman" w:hAnsi="Times New Roman" w:cs="Times New Roman"/>
          <w:i/>
          <w:spacing w:val="-9"/>
          <w:sz w:val="20"/>
          <w:szCs w:val="20"/>
        </w:rPr>
        <w:t xml:space="preserve"> </w:t>
      </w:r>
      <w:r w:rsidRPr="00AC3EB8">
        <w:rPr>
          <w:rFonts w:ascii="Times New Roman" w:hAnsi="Times New Roman" w:cs="Times New Roman"/>
          <w:i/>
          <w:sz w:val="20"/>
          <w:szCs w:val="20"/>
        </w:rPr>
        <w:t>or</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is</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in</w:t>
      </w:r>
      <w:r w:rsidRPr="00AC3EB8">
        <w:rPr>
          <w:rFonts w:ascii="Times New Roman" w:hAnsi="Times New Roman" w:cs="Times New Roman"/>
          <w:i/>
          <w:spacing w:val="-5"/>
          <w:sz w:val="20"/>
          <w:szCs w:val="20"/>
        </w:rPr>
        <w:t xml:space="preserve"> </w:t>
      </w:r>
      <w:r w:rsidRPr="00AC3EB8">
        <w:rPr>
          <w:rFonts w:ascii="Times New Roman" w:hAnsi="Times New Roman" w:cs="Times New Roman"/>
          <w:i/>
          <w:sz w:val="20"/>
          <w:szCs w:val="20"/>
        </w:rPr>
        <w:t>management</w:t>
      </w:r>
      <w:r w:rsidRPr="00AC3EB8">
        <w:rPr>
          <w:rFonts w:ascii="Times New Roman" w:hAnsi="Times New Roman" w:cs="Times New Roman"/>
          <w:i/>
          <w:spacing w:val="-7"/>
          <w:sz w:val="20"/>
          <w:szCs w:val="20"/>
        </w:rPr>
        <w:t xml:space="preserve"> </w:t>
      </w:r>
      <w:r w:rsidRPr="00AC3EB8">
        <w:rPr>
          <w:rFonts w:ascii="Times New Roman" w:hAnsi="Times New Roman" w:cs="Times New Roman"/>
          <w:i/>
          <w:sz w:val="20"/>
          <w:szCs w:val="20"/>
        </w:rPr>
        <w:t>or</w:t>
      </w:r>
      <w:r w:rsidRPr="00AC3EB8">
        <w:rPr>
          <w:rFonts w:ascii="Times New Roman" w:hAnsi="Times New Roman" w:cs="Times New Roman"/>
          <w:i/>
          <w:spacing w:val="-8"/>
          <w:sz w:val="20"/>
          <w:szCs w:val="20"/>
        </w:rPr>
        <w:t xml:space="preserve"> </w:t>
      </w:r>
      <w:r w:rsidRPr="00AC3EB8">
        <w:rPr>
          <w:rFonts w:ascii="Times New Roman" w:hAnsi="Times New Roman" w:cs="Times New Roman"/>
          <w:i/>
          <w:sz w:val="20"/>
          <w:szCs w:val="20"/>
        </w:rPr>
        <w:t>control</w:t>
      </w:r>
      <w:r w:rsidRPr="00AC3EB8">
        <w:rPr>
          <w:rFonts w:ascii="Times New Roman" w:hAnsi="Times New Roman" w:cs="Times New Roman"/>
          <w:i/>
          <w:spacing w:val="-8"/>
          <w:sz w:val="20"/>
          <w:szCs w:val="20"/>
        </w:rPr>
        <w:t xml:space="preserve"> </w:t>
      </w:r>
      <w:r w:rsidRPr="00AC3EB8">
        <w:rPr>
          <w:rFonts w:ascii="Times New Roman" w:hAnsi="Times New Roman" w:cs="Times New Roman"/>
          <w:i/>
          <w:sz w:val="20"/>
          <w:szCs w:val="20"/>
        </w:rPr>
        <w:t>or</w:t>
      </w:r>
      <w:r w:rsidRPr="00AC3EB8">
        <w:rPr>
          <w:rFonts w:ascii="Times New Roman" w:hAnsi="Times New Roman" w:cs="Times New Roman"/>
          <w:i/>
          <w:spacing w:val="-7"/>
          <w:sz w:val="20"/>
          <w:szCs w:val="20"/>
        </w:rPr>
        <w:t xml:space="preserve"> </w:t>
      </w:r>
      <w:r w:rsidRPr="00AC3EB8">
        <w:rPr>
          <w:rFonts w:ascii="Times New Roman" w:hAnsi="Times New Roman" w:cs="Times New Roman"/>
          <w:i/>
          <w:sz w:val="20"/>
          <w:szCs w:val="20"/>
        </w:rPr>
        <w:t>is</w:t>
      </w:r>
      <w:r w:rsidRPr="00AC3EB8">
        <w:rPr>
          <w:rFonts w:ascii="Times New Roman" w:hAnsi="Times New Roman" w:cs="Times New Roman"/>
          <w:i/>
          <w:spacing w:val="-5"/>
          <w:sz w:val="20"/>
          <w:szCs w:val="20"/>
        </w:rPr>
        <w:t xml:space="preserve"> </w:t>
      </w:r>
      <w:r w:rsidRPr="00AC3EB8">
        <w:rPr>
          <w:rFonts w:ascii="Times New Roman" w:hAnsi="Times New Roman" w:cs="Times New Roman"/>
          <w:i/>
          <w:sz w:val="20"/>
          <w:szCs w:val="20"/>
        </w:rPr>
        <w:t>the</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promoter</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of</w:t>
      </w:r>
      <w:r w:rsidRPr="00AC3EB8">
        <w:rPr>
          <w:rFonts w:ascii="Times New Roman" w:hAnsi="Times New Roman" w:cs="Times New Roman"/>
          <w:i/>
          <w:spacing w:val="-7"/>
          <w:sz w:val="20"/>
          <w:szCs w:val="20"/>
        </w:rPr>
        <w:t xml:space="preserve"> </w:t>
      </w:r>
      <w:r w:rsidRPr="00AC3EB8">
        <w:rPr>
          <w:rFonts w:ascii="Times New Roman" w:hAnsi="Times New Roman" w:cs="Times New Roman"/>
          <w:i/>
          <w:sz w:val="20"/>
          <w:szCs w:val="20"/>
        </w:rPr>
        <w:t>a</w:t>
      </w:r>
      <w:r w:rsidRPr="00AC3EB8">
        <w:rPr>
          <w:rFonts w:ascii="Times New Roman" w:hAnsi="Times New Roman" w:cs="Times New Roman"/>
          <w:i/>
          <w:spacing w:val="-5"/>
          <w:sz w:val="20"/>
          <w:szCs w:val="20"/>
        </w:rPr>
        <w:t xml:space="preserve"> </w:t>
      </w:r>
      <w:r w:rsidRPr="00AC3EB8">
        <w:rPr>
          <w:rFonts w:ascii="Times New Roman" w:hAnsi="Times New Roman" w:cs="Times New Roman"/>
          <w:i/>
          <w:sz w:val="20"/>
          <w:szCs w:val="20"/>
        </w:rPr>
        <w:t>corporate</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debtor</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that has an account, classified as non-performing asset and such account was acquired pursuant to a prior resolution</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plan</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approved</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under</w:t>
      </w:r>
      <w:r w:rsidRPr="00AC3EB8">
        <w:rPr>
          <w:rFonts w:ascii="Times New Roman" w:hAnsi="Times New Roman" w:cs="Times New Roman"/>
          <w:i/>
          <w:spacing w:val="-3"/>
          <w:sz w:val="20"/>
          <w:szCs w:val="20"/>
        </w:rPr>
        <w:t xml:space="preserve"> </w:t>
      </w:r>
      <w:r w:rsidRPr="00AC3EB8">
        <w:rPr>
          <w:rFonts w:ascii="Times New Roman" w:hAnsi="Times New Roman" w:cs="Times New Roman"/>
          <w:i/>
          <w:sz w:val="20"/>
          <w:szCs w:val="20"/>
        </w:rPr>
        <w:t>the</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Code,</w:t>
      </w:r>
      <w:r w:rsidRPr="00AC3EB8">
        <w:rPr>
          <w:rFonts w:ascii="Times New Roman" w:hAnsi="Times New Roman" w:cs="Times New Roman"/>
          <w:i/>
          <w:spacing w:val="-7"/>
          <w:sz w:val="20"/>
          <w:szCs w:val="20"/>
        </w:rPr>
        <w:t xml:space="preserve"> </w:t>
      </w:r>
      <w:r w:rsidRPr="00AC3EB8">
        <w:rPr>
          <w:rFonts w:ascii="Times New Roman" w:hAnsi="Times New Roman" w:cs="Times New Roman"/>
          <w:i/>
          <w:sz w:val="20"/>
          <w:szCs w:val="20"/>
        </w:rPr>
        <w:t>and</w:t>
      </w:r>
      <w:r w:rsidRPr="00AC3EB8">
        <w:rPr>
          <w:rFonts w:ascii="Times New Roman" w:hAnsi="Times New Roman" w:cs="Times New Roman"/>
          <w:i/>
          <w:spacing w:val="-2"/>
          <w:sz w:val="20"/>
          <w:szCs w:val="20"/>
        </w:rPr>
        <w:t xml:space="preserve"> </w:t>
      </w:r>
      <w:r w:rsidRPr="00AC3EB8">
        <w:rPr>
          <w:rFonts w:ascii="Times New Roman" w:hAnsi="Times New Roman" w:cs="Times New Roman"/>
          <w:i/>
          <w:sz w:val="20"/>
          <w:szCs w:val="20"/>
        </w:rPr>
        <w:t>a</w:t>
      </w:r>
      <w:r w:rsidRPr="00AC3EB8">
        <w:rPr>
          <w:rFonts w:ascii="Times New Roman" w:hAnsi="Times New Roman" w:cs="Times New Roman"/>
          <w:i/>
          <w:spacing w:val="-5"/>
          <w:sz w:val="20"/>
          <w:szCs w:val="20"/>
        </w:rPr>
        <w:t xml:space="preserve"> </w:t>
      </w:r>
      <w:r w:rsidRPr="00AC3EB8">
        <w:rPr>
          <w:rFonts w:ascii="Times New Roman" w:hAnsi="Times New Roman" w:cs="Times New Roman"/>
          <w:i/>
          <w:sz w:val="20"/>
          <w:szCs w:val="20"/>
        </w:rPr>
        <w:t>period</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of</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three</w:t>
      </w:r>
      <w:r w:rsidRPr="00AC3EB8">
        <w:rPr>
          <w:rFonts w:ascii="Times New Roman" w:hAnsi="Times New Roman" w:cs="Times New Roman"/>
          <w:i/>
          <w:spacing w:val="-5"/>
          <w:sz w:val="20"/>
          <w:szCs w:val="20"/>
        </w:rPr>
        <w:t xml:space="preserve"> </w:t>
      </w:r>
      <w:r w:rsidRPr="00AC3EB8">
        <w:rPr>
          <w:rFonts w:ascii="Times New Roman" w:hAnsi="Times New Roman" w:cs="Times New Roman"/>
          <w:i/>
          <w:sz w:val="20"/>
          <w:szCs w:val="20"/>
        </w:rPr>
        <w:t>years</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has</w:t>
      </w:r>
      <w:r w:rsidRPr="00AC3EB8">
        <w:rPr>
          <w:rFonts w:ascii="Times New Roman" w:hAnsi="Times New Roman" w:cs="Times New Roman"/>
          <w:i/>
          <w:spacing w:val="-6"/>
          <w:sz w:val="20"/>
          <w:szCs w:val="20"/>
        </w:rPr>
        <w:t xml:space="preserve"> </w:t>
      </w:r>
      <w:r w:rsidRPr="00AC3EB8">
        <w:rPr>
          <w:rFonts w:ascii="Times New Roman" w:hAnsi="Times New Roman" w:cs="Times New Roman"/>
          <w:i/>
          <w:sz w:val="20"/>
          <w:szCs w:val="20"/>
        </w:rPr>
        <w:t>not</w:t>
      </w:r>
      <w:r w:rsidRPr="00AC3EB8">
        <w:rPr>
          <w:rFonts w:ascii="Times New Roman" w:hAnsi="Times New Roman" w:cs="Times New Roman"/>
          <w:i/>
          <w:spacing w:val="-7"/>
          <w:sz w:val="20"/>
          <w:szCs w:val="20"/>
        </w:rPr>
        <w:t xml:space="preserve"> </w:t>
      </w:r>
      <w:r w:rsidRPr="00AC3EB8">
        <w:rPr>
          <w:rFonts w:ascii="Times New Roman" w:hAnsi="Times New Roman" w:cs="Times New Roman"/>
          <w:i/>
          <w:sz w:val="20"/>
          <w:szCs w:val="20"/>
        </w:rPr>
        <w:t>elapsed</w:t>
      </w:r>
      <w:r w:rsidRPr="00AC3EB8">
        <w:rPr>
          <w:rFonts w:ascii="Times New Roman" w:hAnsi="Times New Roman" w:cs="Times New Roman"/>
          <w:i/>
          <w:spacing w:val="-5"/>
          <w:sz w:val="20"/>
          <w:szCs w:val="20"/>
        </w:rPr>
        <w:t xml:space="preserve"> </w:t>
      </w:r>
      <w:r w:rsidRPr="00AC3EB8">
        <w:rPr>
          <w:rFonts w:ascii="Times New Roman" w:hAnsi="Times New Roman" w:cs="Times New Roman"/>
          <w:i/>
          <w:sz w:val="20"/>
          <w:szCs w:val="20"/>
        </w:rPr>
        <w:t>since</w:t>
      </w:r>
      <w:r w:rsidRPr="00AC3EB8">
        <w:rPr>
          <w:rFonts w:ascii="Times New Roman" w:hAnsi="Times New Roman" w:cs="Times New Roman"/>
          <w:i/>
          <w:spacing w:val="-4"/>
          <w:sz w:val="20"/>
          <w:szCs w:val="20"/>
        </w:rPr>
        <w:t xml:space="preserve"> </w:t>
      </w:r>
      <w:r w:rsidRPr="00AC3EB8">
        <w:rPr>
          <w:rFonts w:ascii="Times New Roman" w:hAnsi="Times New Roman" w:cs="Times New Roman"/>
          <w:i/>
          <w:sz w:val="20"/>
          <w:szCs w:val="20"/>
        </w:rPr>
        <w:t>from</w:t>
      </w:r>
      <w:r w:rsidRPr="00AC3EB8">
        <w:rPr>
          <w:rFonts w:ascii="Times New Roman" w:hAnsi="Times New Roman" w:cs="Times New Roman"/>
          <w:i/>
          <w:spacing w:val="-8"/>
          <w:sz w:val="20"/>
          <w:szCs w:val="20"/>
        </w:rPr>
        <w:t xml:space="preserve"> </w:t>
      </w:r>
      <w:r w:rsidRPr="00AC3EB8">
        <w:rPr>
          <w:rFonts w:ascii="Times New Roman" w:hAnsi="Times New Roman" w:cs="Times New Roman"/>
          <w:i/>
          <w:sz w:val="20"/>
          <w:szCs w:val="20"/>
        </w:rPr>
        <w:t>the</w:t>
      </w:r>
      <w:r w:rsidRPr="00AC3EB8">
        <w:rPr>
          <w:rFonts w:ascii="Times New Roman" w:hAnsi="Times New Roman" w:cs="Times New Roman"/>
          <w:i/>
          <w:spacing w:val="-5"/>
          <w:sz w:val="20"/>
          <w:szCs w:val="20"/>
        </w:rPr>
        <w:t xml:space="preserve"> </w:t>
      </w:r>
      <w:r w:rsidRPr="00AC3EB8">
        <w:rPr>
          <w:rFonts w:ascii="Times New Roman" w:hAnsi="Times New Roman" w:cs="Times New Roman"/>
          <w:i/>
          <w:sz w:val="20"/>
          <w:szCs w:val="20"/>
        </w:rPr>
        <w:t>date of approval of such resolution plan by the Adjudicating Authority (as defined under the</w:t>
      </w:r>
      <w:r w:rsidRPr="00AC3EB8">
        <w:rPr>
          <w:rFonts w:ascii="Times New Roman" w:hAnsi="Times New Roman" w:cs="Times New Roman"/>
          <w:i/>
          <w:spacing w:val="-22"/>
          <w:sz w:val="20"/>
          <w:szCs w:val="20"/>
        </w:rPr>
        <w:t xml:space="preserve"> </w:t>
      </w:r>
      <w:r w:rsidRPr="00AC3EB8">
        <w:rPr>
          <w:rFonts w:ascii="Times New Roman" w:hAnsi="Times New Roman" w:cs="Times New Roman"/>
          <w:i/>
          <w:sz w:val="20"/>
          <w:szCs w:val="20"/>
        </w:rPr>
        <w:t>Code),</w:t>
      </w:r>
    </w:p>
    <w:p w14:paraId="3163562B" w14:textId="6EF063B8" w:rsidR="007F6FA7" w:rsidRPr="00AC3EB8" w:rsidRDefault="007F6FA7" w:rsidP="007F6FA7">
      <w:pPr>
        <w:pStyle w:val="ListParagraph"/>
        <w:numPr>
          <w:ilvl w:val="1"/>
          <w:numId w:val="9"/>
        </w:numPr>
        <w:tabs>
          <w:tab w:val="left" w:pos="861"/>
        </w:tabs>
        <w:spacing w:before="93"/>
        <w:ind w:right="132" w:hanging="361"/>
        <w:rPr>
          <w:rFonts w:ascii="Times New Roman" w:hAnsi="Times New Roman" w:cs="Times New Roman"/>
          <w:sz w:val="20"/>
          <w:szCs w:val="20"/>
        </w:rPr>
      </w:pPr>
      <w:r w:rsidRPr="00AC3EB8">
        <w:rPr>
          <w:rFonts w:ascii="Times New Roman" w:hAnsi="Times New Roman" w:cs="Times New Roman"/>
          <w:color w:val="000301"/>
          <w:sz w:val="20"/>
          <w:szCs w:val="20"/>
        </w:rPr>
        <w:lastRenderedPageBreak/>
        <w:t>has been convicted for any offence punishable with imprisonment</w:t>
      </w:r>
      <w:r w:rsidRPr="00AC3EB8">
        <w:rPr>
          <w:rFonts w:ascii="Times New Roman" w:hAnsi="Times New Roman" w:cs="Times New Roman"/>
          <w:color w:val="000301"/>
          <w:spacing w:val="-1"/>
          <w:sz w:val="20"/>
          <w:szCs w:val="20"/>
        </w:rPr>
        <w:t xml:space="preserve"> </w:t>
      </w:r>
      <w:r w:rsidRPr="00AC3EB8">
        <w:rPr>
          <w:rFonts w:ascii="Times New Roman" w:hAnsi="Times New Roman" w:cs="Times New Roman"/>
          <w:color w:val="000301"/>
          <w:sz w:val="20"/>
          <w:szCs w:val="20"/>
        </w:rPr>
        <w:t>–</w:t>
      </w:r>
    </w:p>
    <w:p w14:paraId="4AED8005" w14:textId="172E785E" w:rsidR="007F6FA7" w:rsidRPr="00AC3EB8" w:rsidRDefault="007F6FA7" w:rsidP="007F6FA7">
      <w:pPr>
        <w:pStyle w:val="ListParagraph"/>
        <w:numPr>
          <w:ilvl w:val="2"/>
          <w:numId w:val="9"/>
        </w:numPr>
        <w:tabs>
          <w:tab w:val="left" w:pos="1221"/>
        </w:tabs>
        <w:spacing w:before="34"/>
        <w:ind w:right="132"/>
        <w:rPr>
          <w:rFonts w:ascii="Times New Roman" w:hAnsi="Times New Roman" w:cs="Times New Roman"/>
          <w:sz w:val="20"/>
          <w:szCs w:val="20"/>
        </w:rPr>
      </w:pPr>
      <w:r w:rsidRPr="00AC3EB8">
        <w:rPr>
          <w:rFonts w:ascii="Times New Roman" w:hAnsi="Times New Roman" w:cs="Times New Roman"/>
          <w:color w:val="000301"/>
          <w:sz w:val="20"/>
          <w:szCs w:val="20"/>
        </w:rPr>
        <w:t>for two years or more under any Act specified under the Twelfth Schedule of the Code and two years have not passed from the date of release from such imprisonment;</w:t>
      </w:r>
      <w:r w:rsidRPr="00AC3EB8">
        <w:rPr>
          <w:rFonts w:ascii="Times New Roman" w:hAnsi="Times New Roman" w:cs="Times New Roman"/>
          <w:color w:val="000301"/>
          <w:spacing w:val="-2"/>
          <w:sz w:val="20"/>
          <w:szCs w:val="20"/>
        </w:rPr>
        <w:t xml:space="preserve"> </w:t>
      </w:r>
      <w:r w:rsidRPr="00AC3EB8">
        <w:rPr>
          <w:rFonts w:ascii="Times New Roman" w:hAnsi="Times New Roman" w:cs="Times New Roman"/>
          <w:color w:val="000301"/>
          <w:sz w:val="20"/>
          <w:szCs w:val="20"/>
        </w:rPr>
        <w:t>or</w:t>
      </w:r>
    </w:p>
    <w:p w14:paraId="145515D6" w14:textId="6CCC5EA0" w:rsidR="007F6FA7" w:rsidRPr="00AC3EB8" w:rsidRDefault="007F6FA7" w:rsidP="007F6FA7">
      <w:pPr>
        <w:pStyle w:val="ListParagraph"/>
        <w:numPr>
          <w:ilvl w:val="2"/>
          <w:numId w:val="9"/>
        </w:numPr>
        <w:tabs>
          <w:tab w:val="left" w:pos="1221"/>
        </w:tabs>
        <w:spacing w:before="34"/>
        <w:ind w:right="132"/>
        <w:rPr>
          <w:rFonts w:ascii="Times New Roman" w:hAnsi="Times New Roman" w:cs="Times New Roman"/>
          <w:sz w:val="20"/>
          <w:szCs w:val="20"/>
        </w:rPr>
      </w:pPr>
      <w:r w:rsidRPr="00AC3EB8">
        <w:rPr>
          <w:rFonts w:ascii="Times New Roman" w:hAnsi="Times New Roman" w:cs="Times New Roman"/>
          <w:color w:val="000301"/>
          <w:sz w:val="20"/>
          <w:szCs w:val="20"/>
        </w:rPr>
        <w:t xml:space="preserve">for seven years or more under any law for the time being in force and two years have not passed from </w:t>
      </w:r>
      <w:r w:rsidRPr="00AC3EB8">
        <w:rPr>
          <w:rFonts w:ascii="Times New Roman" w:hAnsi="Times New Roman" w:cs="Times New Roman"/>
          <w:color w:val="000301"/>
          <w:sz w:val="20"/>
          <w:szCs w:val="20"/>
        </w:rPr>
        <w:t>the date of release from such</w:t>
      </w:r>
      <w:r w:rsidRPr="00AC3EB8">
        <w:rPr>
          <w:rFonts w:ascii="Times New Roman" w:hAnsi="Times New Roman" w:cs="Times New Roman"/>
          <w:color w:val="000301"/>
          <w:spacing w:val="-4"/>
          <w:sz w:val="20"/>
          <w:szCs w:val="20"/>
        </w:rPr>
        <w:t xml:space="preserve"> </w:t>
      </w:r>
      <w:r w:rsidRPr="00AC3EB8">
        <w:rPr>
          <w:rFonts w:ascii="Times New Roman" w:hAnsi="Times New Roman" w:cs="Times New Roman"/>
          <w:color w:val="000301"/>
          <w:sz w:val="20"/>
          <w:szCs w:val="20"/>
        </w:rPr>
        <w:t>imprisonment.</w:t>
      </w:r>
    </w:p>
    <w:p w14:paraId="1F337A4D" w14:textId="77777777" w:rsidR="007F6FA7" w:rsidRPr="00AC3EB8" w:rsidRDefault="007F6FA7" w:rsidP="007F6FA7">
      <w:pPr>
        <w:pStyle w:val="BodyText"/>
        <w:spacing w:before="10"/>
        <w:ind w:right="132"/>
        <w:jc w:val="both"/>
        <w:rPr>
          <w:rFonts w:ascii="Times New Roman" w:hAnsi="Times New Roman" w:cs="Times New Roman"/>
        </w:rPr>
      </w:pPr>
    </w:p>
    <w:p w14:paraId="14E7A15C" w14:textId="77570DF8" w:rsidR="007F6FA7" w:rsidRPr="00AC3EB8" w:rsidRDefault="007F6FA7" w:rsidP="007F6FA7">
      <w:pPr>
        <w:pStyle w:val="ListParagraph"/>
        <w:numPr>
          <w:ilvl w:val="1"/>
          <w:numId w:val="9"/>
        </w:numPr>
        <w:tabs>
          <w:tab w:val="left" w:pos="861"/>
        </w:tabs>
        <w:ind w:right="132" w:hanging="361"/>
        <w:rPr>
          <w:rFonts w:ascii="Times New Roman" w:hAnsi="Times New Roman" w:cs="Times New Roman"/>
          <w:sz w:val="20"/>
          <w:szCs w:val="20"/>
        </w:rPr>
      </w:pPr>
      <w:r w:rsidRPr="00AC3EB8">
        <w:rPr>
          <w:rFonts w:ascii="Times New Roman" w:hAnsi="Times New Roman" w:cs="Times New Roman"/>
          <w:color w:val="000301"/>
          <w:sz w:val="20"/>
          <w:szCs w:val="20"/>
        </w:rPr>
        <w:t>Has been disqualified to act as a director under Companies Act,</w:t>
      </w:r>
      <w:r w:rsidRPr="00AC3EB8">
        <w:rPr>
          <w:rFonts w:ascii="Times New Roman" w:hAnsi="Times New Roman" w:cs="Times New Roman"/>
          <w:color w:val="000301"/>
          <w:spacing w:val="-3"/>
          <w:sz w:val="20"/>
          <w:szCs w:val="20"/>
        </w:rPr>
        <w:t xml:space="preserve"> </w:t>
      </w:r>
      <w:r w:rsidRPr="00AC3EB8">
        <w:rPr>
          <w:rFonts w:ascii="Times New Roman" w:hAnsi="Times New Roman" w:cs="Times New Roman"/>
          <w:color w:val="000301"/>
          <w:sz w:val="20"/>
          <w:szCs w:val="20"/>
        </w:rPr>
        <w:t>2013;</w:t>
      </w:r>
    </w:p>
    <w:p w14:paraId="1526018B" w14:textId="77777777" w:rsidR="007F6FA7" w:rsidRPr="00AC3EB8" w:rsidRDefault="007F6FA7" w:rsidP="007F6FA7">
      <w:pPr>
        <w:pStyle w:val="BodyText"/>
        <w:spacing w:before="10"/>
        <w:ind w:right="132"/>
        <w:jc w:val="both"/>
        <w:rPr>
          <w:rFonts w:ascii="Times New Roman" w:hAnsi="Times New Roman" w:cs="Times New Roman"/>
        </w:rPr>
      </w:pPr>
    </w:p>
    <w:p w14:paraId="6E15F108" w14:textId="61BFC805" w:rsidR="007F6FA7" w:rsidRPr="00AC3EB8" w:rsidRDefault="007F6FA7" w:rsidP="007F6FA7">
      <w:pPr>
        <w:pStyle w:val="ListParagraph"/>
        <w:numPr>
          <w:ilvl w:val="1"/>
          <w:numId w:val="9"/>
        </w:numPr>
        <w:tabs>
          <w:tab w:val="left" w:pos="861"/>
        </w:tabs>
        <w:ind w:right="132"/>
        <w:rPr>
          <w:rFonts w:ascii="Times New Roman" w:hAnsi="Times New Roman" w:cs="Times New Roman"/>
          <w:sz w:val="20"/>
          <w:szCs w:val="20"/>
        </w:rPr>
      </w:pPr>
      <w:r w:rsidRPr="00AC3EB8">
        <w:rPr>
          <w:rFonts w:ascii="Times New Roman" w:hAnsi="Times New Roman" w:cs="Times New Roman"/>
          <w:color w:val="000301"/>
          <w:sz w:val="20"/>
          <w:szCs w:val="20"/>
        </w:rPr>
        <w:t>Is prohibited by the Securities Exchange Board of India from trading in securities or accessing the securities</w:t>
      </w:r>
      <w:r w:rsidRPr="00AC3EB8">
        <w:rPr>
          <w:rFonts w:ascii="Times New Roman" w:hAnsi="Times New Roman" w:cs="Times New Roman"/>
          <w:color w:val="000301"/>
          <w:spacing w:val="-2"/>
          <w:sz w:val="20"/>
          <w:szCs w:val="20"/>
        </w:rPr>
        <w:t xml:space="preserve"> </w:t>
      </w:r>
      <w:r w:rsidRPr="00AC3EB8">
        <w:rPr>
          <w:rFonts w:ascii="Times New Roman" w:hAnsi="Times New Roman" w:cs="Times New Roman"/>
          <w:color w:val="000301"/>
          <w:sz w:val="20"/>
          <w:szCs w:val="20"/>
        </w:rPr>
        <w:t>market;</w:t>
      </w:r>
    </w:p>
    <w:p w14:paraId="5ACCC14E" w14:textId="77777777" w:rsidR="007F6FA7" w:rsidRPr="00AC3EB8" w:rsidRDefault="007F6FA7" w:rsidP="007F6FA7">
      <w:pPr>
        <w:pStyle w:val="BodyText"/>
        <w:spacing w:before="9"/>
        <w:ind w:right="132"/>
        <w:jc w:val="both"/>
        <w:rPr>
          <w:rFonts w:ascii="Times New Roman" w:hAnsi="Times New Roman" w:cs="Times New Roman"/>
        </w:rPr>
      </w:pPr>
    </w:p>
    <w:p w14:paraId="7C20C1D9" w14:textId="15695B6F" w:rsidR="007F6FA7" w:rsidRPr="00AC3EB8" w:rsidRDefault="007F6FA7" w:rsidP="007F6FA7">
      <w:pPr>
        <w:pStyle w:val="ListParagraph"/>
        <w:numPr>
          <w:ilvl w:val="1"/>
          <w:numId w:val="9"/>
        </w:numPr>
        <w:tabs>
          <w:tab w:val="left" w:pos="861"/>
        </w:tabs>
        <w:ind w:right="132"/>
        <w:rPr>
          <w:rFonts w:ascii="Times New Roman" w:hAnsi="Times New Roman" w:cs="Times New Roman"/>
          <w:sz w:val="20"/>
          <w:szCs w:val="20"/>
        </w:rPr>
      </w:pPr>
      <w:r w:rsidRPr="00AC3EB8">
        <w:rPr>
          <w:rFonts w:ascii="Times New Roman" w:hAnsi="Times New Roman" w:cs="Times New Roman"/>
          <w:color w:val="000301"/>
          <w:sz w:val="20"/>
          <w:szCs w:val="20"/>
        </w:rPr>
        <w:t>Has been a promoter or in the management or control of the Company in which a preferential transaction, undervalued transaction, extortionate credit transaction or fraudulent transaction</w:t>
      </w:r>
      <w:r w:rsidRPr="00AC3EB8">
        <w:rPr>
          <w:rFonts w:ascii="Times New Roman" w:hAnsi="Times New Roman" w:cs="Times New Roman"/>
          <w:color w:val="000301"/>
          <w:spacing w:val="-16"/>
          <w:sz w:val="20"/>
          <w:szCs w:val="20"/>
        </w:rPr>
        <w:t xml:space="preserve"> </w:t>
      </w:r>
      <w:r w:rsidRPr="00AC3EB8">
        <w:rPr>
          <w:rFonts w:ascii="Times New Roman" w:hAnsi="Times New Roman" w:cs="Times New Roman"/>
          <w:color w:val="000301"/>
          <w:sz w:val="20"/>
          <w:szCs w:val="20"/>
        </w:rPr>
        <w:t>has</w:t>
      </w:r>
      <w:r w:rsidRPr="00AC3EB8">
        <w:rPr>
          <w:rFonts w:ascii="Times New Roman" w:hAnsi="Times New Roman" w:cs="Times New Roman"/>
          <w:color w:val="000301"/>
          <w:spacing w:val="-14"/>
          <w:sz w:val="20"/>
          <w:szCs w:val="20"/>
        </w:rPr>
        <w:t xml:space="preserve"> </w:t>
      </w:r>
      <w:r w:rsidRPr="00AC3EB8">
        <w:rPr>
          <w:rFonts w:ascii="Times New Roman" w:hAnsi="Times New Roman" w:cs="Times New Roman"/>
          <w:color w:val="000301"/>
          <w:sz w:val="20"/>
          <w:szCs w:val="20"/>
        </w:rPr>
        <w:t>taken</w:t>
      </w:r>
      <w:r w:rsidRPr="00AC3EB8">
        <w:rPr>
          <w:rFonts w:ascii="Times New Roman" w:hAnsi="Times New Roman" w:cs="Times New Roman"/>
          <w:color w:val="000301"/>
          <w:spacing w:val="-16"/>
          <w:sz w:val="20"/>
          <w:szCs w:val="20"/>
        </w:rPr>
        <w:t xml:space="preserve"> </w:t>
      </w:r>
      <w:r w:rsidRPr="00AC3EB8">
        <w:rPr>
          <w:rFonts w:ascii="Times New Roman" w:hAnsi="Times New Roman" w:cs="Times New Roman"/>
          <w:color w:val="000301"/>
          <w:sz w:val="20"/>
          <w:szCs w:val="20"/>
        </w:rPr>
        <w:t>place</w:t>
      </w:r>
      <w:r w:rsidRPr="00AC3EB8">
        <w:rPr>
          <w:rFonts w:ascii="Times New Roman" w:hAnsi="Times New Roman" w:cs="Times New Roman"/>
          <w:color w:val="000301"/>
          <w:spacing w:val="-13"/>
          <w:sz w:val="20"/>
          <w:szCs w:val="20"/>
        </w:rPr>
        <w:t xml:space="preserve"> </w:t>
      </w:r>
      <w:r w:rsidRPr="00AC3EB8">
        <w:rPr>
          <w:rFonts w:ascii="Times New Roman" w:hAnsi="Times New Roman" w:cs="Times New Roman"/>
          <w:color w:val="000301"/>
          <w:sz w:val="20"/>
          <w:szCs w:val="20"/>
        </w:rPr>
        <w:t>and</w:t>
      </w:r>
      <w:r w:rsidRPr="00AC3EB8">
        <w:rPr>
          <w:rFonts w:ascii="Times New Roman" w:hAnsi="Times New Roman" w:cs="Times New Roman"/>
          <w:color w:val="000301"/>
          <w:spacing w:val="-15"/>
          <w:sz w:val="20"/>
          <w:szCs w:val="20"/>
        </w:rPr>
        <w:t xml:space="preserve"> </w:t>
      </w:r>
      <w:r w:rsidRPr="00AC3EB8">
        <w:rPr>
          <w:rFonts w:ascii="Times New Roman" w:hAnsi="Times New Roman" w:cs="Times New Roman"/>
          <w:color w:val="000301"/>
          <w:sz w:val="20"/>
          <w:szCs w:val="20"/>
        </w:rPr>
        <w:t>in</w:t>
      </w:r>
      <w:r w:rsidRPr="00AC3EB8">
        <w:rPr>
          <w:rFonts w:ascii="Times New Roman" w:hAnsi="Times New Roman" w:cs="Times New Roman"/>
          <w:color w:val="000301"/>
          <w:spacing w:val="-15"/>
          <w:sz w:val="20"/>
          <w:szCs w:val="20"/>
        </w:rPr>
        <w:t xml:space="preserve"> </w:t>
      </w:r>
      <w:r w:rsidRPr="00AC3EB8">
        <w:rPr>
          <w:rFonts w:ascii="Times New Roman" w:hAnsi="Times New Roman" w:cs="Times New Roman"/>
          <w:color w:val="000301"/>
          <w:sz w:val="20"/>
          <w:szCs w:val="20"/>
        </w:rPr>
        <w:t>respect</w:t>
      </w:r>
      <w:r w:rsidRPr="00AC3EB8">
        <w:rPr>
          <w:rFonts w:ascii="Times New Roman" w:hAnsi="Times New Roman" w:cs="Times New Roman"/>
          <w:color w:val="000301"/>
          <w:spacing w:val="-11"/>
          <w:sz w:val="20"/>
          <w:szCs w:val="20"/>
        </w:rPr>
        <w:t xml:space="preserve"> </w:t>
      </w:r>
      <w:r w:rsidRPr="00AC3EB8">
        <w:rPr>
          <w:rFonts w:ascii="Times New Roman" w:hAnsi="Times New Roman" w:cs="Times New Roman"/>
          <w:color w:val="000301"/>
          <w:sz w:val="20"/>
          <w:szCs w:val="20"/>
        </w:rPr>
        <w:t>of</w:t>
      </w:r>
      <w:r w:rsidRPr="00AC3EB8">
        <w:rPr>
          <w:rFonts w:ascii="Times New Roman" w:hAnsi="Times New Roman" w:cs="Times New Roman"/>
          <w:color w:val="000301"/>
          <w:spacing w:val="-13"/>
          <w:sz w:val="20"/>
          <w:szCs w:val="20"/>
        </w:rPr>
        <w:t xml:space="preserve"> </w:t>
      </w:r>
      <w:r w:rsidRPr="00AC3EB8">
        <w:rPr>
          <w:rFonts w:ascii="Times New Roman" w:hAnsi="Times New Roman" w:cs="Times New Roman"/>
          <w:color w:val="000301"/>
          <w:sz w:val="20"/>
          <w:szCs w:val="20"/>
        </w:rPr>
        <w:t>which</w:t>
      </w:r>
      <w:r w:rsidRPr="00AC3EB8">
        <w:rPr>
          <w:rFonts w:ascii="Times New Roman" w:hAnsi="Times New Roman" w:cs="Times New Roman"/>
          <w:color w:val="000301"/>
          <w:spacing w:val="-15"/>
          <w:sz w:val="20"/>
          <w:szCs w:val="20"/>
        </w:rPr>
        <w:t xml:space="preserve"> </w:t>
      </w:r>
      <w:r w:rsidRPr="00AC3EB8">
        <w:rPr>
          <w:rFonts w:ascii="Times New Roman" w:hAnsi="Times New Roman" w:cs="Times New Roman"/>
          <w:color w:val="000301"/>
          <w:sz w:val="20"/>
          <w:szCs w:val="20"/>
        </w:rPr>
        <w:t>an</w:t>
      </w:r>
      <w:r w:rsidRPr="00AC3EB8">
        <w:rPr>
          <w:rFonts w:ascii="Times New Roman" w:hAnsi="Times New Roman" w:cs="Times New Roman"/>
          <w:color w:val="000301"/>
          <w:spacing w:val="-15"/>
          <w:sz w:val="20"/>
          <w:szCs w:val="20"/>
        </w:rPr>
        <w:t xml:space="preserve"> </w:t>
      </w:r>
      <w:r w:rsidRPr="00AC3EB8">
        <w:rPr>
          <w:rFonts w:ascii="Times New Roman" w:hAnsi="Times New Roman" w:cs="Times New Roman"/>
          <w:color w:val="000301"/>
          <w:sz w:val="20"/>
          <w:szCs w:val="20"/>
        </w:rPr>
        <w:t>order</w:t>
      </w:r>
      <w:r w:rsidRPr="00AC3EB8">
        <w:rPr>
          <w:rFonts w:ascii="Times New Roman" w:hAnsi="Times New Roman" w:cs="Times New Roman"/>
          <w:color w:val="000301"/>
          <w:spacing w:val="-14"/>
          <w:sz w:val="20"/>
          <w:szCs w:val="20"/>
        </w:rPr>
        <w:t xml:space="preserve"> </w:t>
      </w:r>
      <w:r w:rsidRPr="00AC3EB8">
        <w:rPr>
          <w:rFonts w:ascii="Times New Roman" w:hAnsi="Times New Roman" w:cs="Times New Roman"/>
          <w:color w:val="000301"/>
          <w:sz w:val="20"/>
          <w:szCs w:val="20"/>
        </w:rPr>
        <w:t>has</w:t>
      </w:r>
      <w:r w:rsidRPr="00AC3EB8">
        <w:rPr>
          <w:rFonts w:ascii="Times New Roman" w:hAnsi="Times New Roman" w:cs="Times New Roman"/>
          <w:color w:val="000301"/>
          <w:spacing w:val="-14"/>
          <w:sz w:val="20"/>
          <w:szCs w:val="20"/>
        </w:rPr>
        <w:t xml:space="preserve"> </w:t>
      </w:r>
      <w:r w:rsidRPr="00AC3EB8">
        <w:rPr>
          <w:rFonts w:ascii="Times New Roman" w:hAnsi="Times New Roman" w:cs="Times New Roman"/>
          <w:color w:val="000301"/>
          <w:sz w:val="20"/>
          <w:szCs w:val="20"/>
        </w:rPr>
        <w:t>been</w:t>
      </w:r>
      <w:r w:rsidRPr="00AC3EB8">
        <w:rPr>
          <w:rFonts w:ascii="Times New Roman" w:hAnsi="Times New Roman" w:cs="Times New Roman"/>
          <w:color w:val="000301"/>
          <w:spacing w:val="-16"/>
          <w:sz w:val="20"/>
          <w:szCs w:val="20"/>
        </w:rPr>
        <w:t xml:space="preserve"> </w:t>
      </w:r>
      <w:r w:rsidRPr="00AC3EB8">
        <w:rPr>
          <w:rFonts w:ascii="Times New Roman" w:hAnsi="Times New Roman" w:cs="Times New Roman"/>
          <w:color w:val="000301"/>
          <w:sz w:val="20"/>
          <w:szCs w:val="20"/>
        </w:rPr>
        <w:t>made</w:t>
      </w:r>
      <w:r w:rsidRPr="00AC3EB8">
        <w:rPr>
          <w:rFonts w:ascii="Times New Roman" w:hAnsi="Times New Roman" w:cs="Times New Roman"/>
          <w:color w:val="000301"/>
          <w:spacing w:val="-15"/>
          <w:sz w:val="20"/>
          <w:szCs w:val="20"/>
        </w:rPr>
        <w:t xml:space="preserve"> </w:t>
      </w:r>
      <w:r w:rsidRPr="00AC3EB8">
        <w:rPr>
          <w:rFonts w:ascii="Times New Roman" w:hAnsi="Times New Roman" w:cs="Times New Roman"/>
          <w:color w:val="000301"/>
          <w:sz w:val="20"/>
          <w:szCs w:val="20"/>
        </w:rPr>
        <w:t>by</w:t>
      </w:r>
      <w:r w:rsidRPr="00AC3EB8">
        <w:rPr>
          <w:rFonts w:ascii="Times New Roman" w:hAnsi="Times New Roman" w:cs="Times New Roman"/>
          <w:color w:val="000301"/>
          <w:spacing w:val="-18"/>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15"/>
          <w:sz w:val="20"/>
          <w:szCs w:val="20"/>
        </w:rPr>
        <w:t xml:space="preserve"> </w:t>
      </w:r>
      <w:r w:rsidRPr="00AC3EB8">
        <w:rPr>
          <w:rFonts w:ascii="Times New Roman" w:hAnsi="Times New Roman" w:cs="Times New Roman"/>
          <w:color w:val="000301"/>
          <w:sz w:val="20"/>
          <w:szCs w:val="20"/>
        </w:rPr>
        <w:t xml:space="preserve">Adjudicating Authority under the Code (other than a preferential transaction, undervalued transaction, extortionate credit transaction or fraudulent transaction which has taken place prior to the acquisition of the corporate debtor by the Applicant pursuant to a resolution plan approved under the Code or pursuant to a scheme or plan approved by a financial sector regulator or a court, and the Applicant has not otherwise contributed to the preferential transaction, undervalued transaction, extortionate </w:t>
      </w:r>
      <w:r w:rsidRPr="00AC3EB8">
        <w:rPr>
          <w:rFonts w:ascii="Times New Roman" w:hAnsi="Times New Roman" w:cs="Times New Roman"/>
          <w:color w:val="000301"/>
          <w:sz w:val="20"/>
          <w:szCs w:val="20"/>
        </w:rPr>
        <w:t>credit transaction or fraudulent</w:t>
      </w:r>
      <w:r w:rsidRPr="00AC3EB8">
        <w:rPr>
          <w:rFonts w:ascii="Times New Roman" w:hAnsi="Times New Roman" w:cs="Times New Roman"/>
          <w:color w:val="000301"/>
          <w:spacing w:val="-11"/>
          <w:sz w:val="20"/>
          <w:szCs w:val="20"/>
        </w:rPr>
        <w:t xml:space="preserve"> </w:t>
      </w:r>
      <w:r w:rsidRPr="00AC3EB8">
        <w:rPr>
          <w:rFonts w:ascii="Times New Roman" w:hAnsi="Times New Roman" w:cs="Times New Roman"/>
          <w:color w:val="000301"/>
          <w:sz w:val="20"/>
          <w:szCs w:val="20"/>
        </w:rPr>
        <w:t>transaction);</w:t>
      </w:r>
    </w:p>
    <w:p w14:paraId="0FB98CFC" w14:textId="77777777" w:rsidR="007F6FA7" w:rsidRPr="00AC3EB8" w:rsidRDefault="007F6FA7" w:rsidP="007F6FA7">
      <w:pPr>
        <w:pStyle w:val="BodyText"/>
        <w:ind w:right="132"/>
        <w:jc w:val="both"/>
        <w:rPr>
          <w:rFonts w:ascii="Times New Roman" w:hAnsi="Times New Roman" w:cs="Times New Roman"/>
        </w:rPr>
      </w:pPr>
    </w:p>
    <w:p w14:paraId="5C62496E" w14:textId="05E56F38" w:rsidR="007F6FA7" w:rsidRPr="00AC3EB8" w:rsidRDefault="007F6FA7" w:rsidP="007F6FA7">
      <w:pPr>
        <w:pStyle w:val="ListParagraph"/>
        <w:numPr>
          <w:ilvl w:val="1"/>
          <w:numId w:val="9"/>
        </w:numPr>
        <w:tabs>
          <w:tab w:val="left" w:pos="861"/>
        </w:tabs>
        <w:ind w:right="132"/>
        <w:rPr>
          <w:rFonts w:ascii="Times New Roman" w:hAnsi="Times New Roman" w:cs="Times New Roman"/>
          <w:sz w:val="20"/>
          <w:szCs w:val="20"/>
        </w:rPr>
      </w:pPr>
      <w:r w:rsidRPr="00AC3EB8">
        <w:rPr>
          <w:rFonts w:ascii="Times New Roman" w:hAnsi="Times New Roman" w:cs="Times New Roman"/>
          <w:color w:val="000301"/>
          <w:sz w:val="20"/>
          <w:szCs w:val="20"/>
        </w:rPr>
        <w:t xml:space="preserve">has executed a guarantee in </w:t>
      </w:r>
      <w:proofErr w:type="spellStart"/>
      <w:r w:rsidRPr="00AC3EB8">
        <w:rPr>
          <w:rFonts w:ascii="Times New Roman" w:hAnsi="Times New Roman" w:cs="Times New Roman"/>
          <w:color w:val="000301"/>
          <w:sz w:val="20"/>
          <w:szCs w:val="20"/>
        </w:rPr>
        <w:t>favour</w:t>
      </w:r>
      <w:proofErr w:type="spellEnd"/>
      <w:r w:rsidRPr="00AC3EB8">
        <w:rPr>
          <w:rFonts w:ascii="Times New Roman" w:hAnsi="Times New Roman" w:cs="Times New Roman"/>
          <w:color w:val="000301"/>
          <w:sz w:val="20"/>
          <w:szCs w:val="20"/>
        </w:rPr>
        <w:t xml:space="preserve"> of a creditor in respect of a corporate debtor against which an application for insolvency resolution made by such creditor has been admitted under this Code and such guarantee has </w:t>
      </w:r>
      <w:r w:rsidRPr="00AC3EB8">
        <w:rPr>
          <w:rFonts w:ascii="Times New Roman" w:hAnsi="Times New Roman" w:cs="Times New Roman"/>
          <w:color w:val="000301"/>
          <w:sz w:val="20"/>
          <w:szCs w:val="20"/>
        </w:rPr>
        <w:t>been invoked by the creditor and remains unpaid in full or part; and</w:t>
      </w:r>
    </w:p>
    <w:p w14:paraId="41A7EF68" w14:textId="77777777" w:rsidR="007F6FA7" w:rsidRPr="00AC3EB8" w:rsidRDefault="007F6FA7" w:rsidP="007F6FA7">
      <w:pPr>
        <w:tabs>
          <w:tab w:val="left" w:pos="861"/>
        </w:tabs>
        <w:ind w:right="132"/>
        <w:rPr>
          <w:rFonts w:ascii="Times New Roman" w:hAnsi="Times New Roman" w:cs="Times New Roman"/>
          <w:sz w:val="20"/>
          <w:szCs w:val="20"/>
        </w:rPr>
      </w:pPr>
    </w:p>
    <w:p w14:paraId="62983894" w14:textId="4DE86C2B" w:rsidR="007F6FA7" w:rsidRPr="00AC3EB8" w:rsidRDefault="007F6FA7" w:rsidP="007F6FA7">
      <w:pPr>
        <w:pStyle w:val="ListParagraph"/>
        <w:numPr>
          <w:ilvl w:val="1"/>
          <w:numId w:val="9"/>
        </w:numPr>
        <w:tabs>
          <w:tab w:val="left" w:pos="861"/>
        </w:tabs>
        <w:ind w:right="132"/>
        <w:rPr>
          <w:rFonts w:ascii="Times New Roman" w:hAnsi="Times New Roman" w:cs="Times New Roman"/>
          <w:sz w:val="20"/>
          <w:szCs w:val="20"/>
        </w:rPr>
      </w:pPr>
      <w:r w:rsidRPr="00AC3EB8">
        <w:rPr>
          <w:rFonts w:ascii="Times New Roman" w:hAnsi="Times New Roman" w:cs="Times New Roman"/>
          <w:color w:val="000301"/>
          <w:sz w:val="20"/>
          <w:szCs w:val="20"/>
        </w:rPr>
        <w:t>is subject to any disability, corresponding to clauses (a) to (h), under any law in a jurisdiction outside</w:t>
      </w:r>
      <w:r w:rsidRPr="00AC3EB8">
        <w:rPr>
          <w:rFonts w:ascii="Times New Roman" w:hAnsi="Times New Roman" w:cs="Times New Roman"/>
          <w:color w:val="000301"/>
          <w:spacing w:val="-2"/>
          <w:sz w:val="20"/>
          <w:szCs w:val="20"/>
        </w:rPr>
        <w:t xml:space="preserve"> </w:t>
      </w:r>
      <w:r w:rsidRPr="00AC3EB8">
        <w:rPr>
          <w:rFonts w:ascii="Times New Roman" w:hAnsi="Times New Roman" w:cs="Times New Roman"/>
          <w:color w:val="000301"/>
          <w:sz w:val="20"/>
          <w:szCs w:val="20"/>
        </w:rPr>
        <w:t>India;</w:t>
      </w:r>
    </w:p>
    <w:p w14:paraId="04BF70C4" w14:textId="77777777" w:rsidR="007F6FA7" w:rsidRPr="00AC3EB8" w:rsidRDefault="007F6FA7" w:rsidP="007F6FA7">
      <w:pPr>
        <w:pStyle w:val="BodyText"/>
        <w:spacing w:before="9"/>
        <w:ind w:right="132"/>
        <w:jc w:val="both"/>
        <w:rPr>
          <w:rFonts w:ascii="Times New Roman" w:hAnsi="Times New Roman" w:cs="Times New Roman"/>
        </w:rPr>
      </w:pPr>
    </w:p>
    <w:p w14:paraId="3F55D15D" w14:textId="688A89A2" w:rsidR="007F6FA7" w:rsidRPr="00AC3EB8" w:rsidRDefault="007F6FA7" w:rsidP="007F6FA7">
      <w:pPr>
        <w:pStyle w:val="ListParagraph"/>
        <w:numPr>
          <w:ilvl w:val="0"/>
          <w:numId w:val="9"/>
        </w:numPr>
        <w:tabs>
          <w:tab w:val="left" w:pos="501"/>
        </w:tabs>
        <w:ind w:right="132"/>
        <w:rPr>
          <w:rFonts w:ascii="Times New Roman" w:hAnsi="Times New Roman" w:cs="Times New Roman"/>
          <w:sz w:val="20"/>
          <w:szCs w:val="20"/>
        </w:rPr>
      </w:pPr>
      <w:r w:rsidRPr="00AC3EB8">
        <w:rPr>
          <w:rFonts w:ascii="Times New Roman" w:hAnsi="Times New Roman" w:cs="Times New Roman"/>
          <w:color w:val="000301"/>
          <w:sz w:val="20"/>
          <w:szCs w:val="20"/>
        </w:rPr>
        <w:t xml:space="preserve">That the Applicant unconditionally and irrevocably represents, warrants and confirms that it is eligible under the terms and provisions of the Code and the rules and regulations thereunder to submit an expression of interest and that it shall provide all documents, representations and information as may be required by the RP or the CoC to substantiate to the satisfaction of the RP and the CoC that the Applicant is eligible under the Code and the rules </w:t>
      </w:r>
      <w:r w:rsidRPr="00AC3EB8">
        <w:rPr>
          <w:rFonts w:ascii="Times New Roman" w:hAnsi="Times New Roman" w:cs="Times New Roman"/>
          <w:color w:val="000301"/>
          <w:sz w:val="20"/>
          <w:szCs w:val="20"/>
        </w:rPr>
        <w:t>and regulations thereunder to submit an expression of interest in respect of the</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Company.</w:t>
      </w:r>
    </w:p>
    <w:p w14:paraId="5A4DC589" w14:textId="77777777" w:rsidR="007F6FA7" w:rsidRPr="00AC3EB8" w:rsidRDefault="007F6FA7" w:rsidP="007F6FA7">
      <w:pPr>
        <w:pStyle w:val="BodyText"/>
        <w:ind w:right="132"/>
        <w:jc w:val="both"/>
        <w:rPr>
          <w:rFonts w:ascii="Times New Roman" w:hAnsi="Times New Roman" w:cs="Times New Roman"/>
        </w:rPr>
      </w:pPr>
    </w:p>
    <w:p w14:paraId="749FF00F" w14:textId="25CEE7CA" w:rsidR="007F6FA7" w:rsidRPr="00AC3EB8" w:rsidRDefault="007F6FA7" w:rsidP="007F6FA7">
      <w:pPr>
        <w:pStyle w:val="ListParagraph"/>
        <w:numPr>
          <w:ilvl w:val="0"/>
          <w:numId w:val="9"/>
        </w:numPr>
        <w:tabs>
          <w:tab w:val="left" w:pos="501"/>
        </w:tabs>
        <w:ind w:right="132"/>
        <w:rPr>
          <w:rFonts w:ascii="Times New Roman" w:hAnsi="Times New Roman" w:cs="Times New Roman"/>
          <w:sz w:val="20"/>
          <w:szCs w:val="20"/>
        </w:rPr>
      </w:pPr>
      <w:r w:rsidRPr="00AC3EB8">
        <w:rPr>
          <w:rFonts w:ascii="Times New Roman" w:hAnsi="Times New Roman" w:cs="Times New Roman"/>
          <w:sz w:val="20"/>
          <w:szCs w:val="20"/>
        </w:rPr>
        <w:t xml:space="preserve">That the Applicant unconditionally and irrevocably undertakes that it shall provide all data, documents and </w:t>
      </w:r>
      <w:r w:rsidRPr="00AC3EB8">
        <w:rPr>
          <w:rFonts w:ascii="Times New Roman" w:hAnsi="Times New Roman" w:cs="Times New Roman"/>
          <w:sz w:val="20"/>
          <w:szCs w:val="20"/>
        </w:rPr>
        <w:t>information as may be required to verify the statements made under this undertaking.</w:t>
      </w:r>
    </w:p>
    <w:p w14:paraId="36C960BE" w14:textId="77777777" w:rsidR="007F6FA7" w:rsidRPr="00AC3EB8" w:rsidRDefault="007F6FA7" w:rsidP="007F6FA7">
      <w:pPr>
        <w:pStyle w:val="BodyText"/>
        <w:spacing w:before="11"/>
        <w:ind w:right="132"/>
        <w:jc w:val="both"/>
        <w:rPr>
          <w:rFonts w:ascii="Times New Roman" w:hAnsi="Times New Roman" w:cs="Times New Roman"/>
        </w:rPr>
      </w:pPr>
    </w:p>
    <w:p w14:paraId="66912513" w14:textId="0D9F055B" w:rsidR="007F6FA7" w:rsidRPr="00AC3EB8" w:rsidRDefault="007F6FA7" w:rsidP="007F6FA7">
      <w:pPr>
        <w:pStyle w:val="ListParagraph"/>
        <w:numPr>
          <w:ilvl w:val="0"/>
          <w:numId w:val="9"/>
        </w:numPr>
        <w:tabs>
          <w:tab w:val="left" w:pos="501"/>
        </w:tabs>
        <w:ind w:right="132"/>
        <w:rPr>
          <w:rFonts w:ascii="Times New Roman" w:hAnsi="Times New Roman" w:cs="Times New Roman"/>
          <w:sz w:val="20"/>
          <w:szCs w:val="20"/>
        </w:rPr>
      </w:pPr>
      <w:r w:rsidRPr="00AC3EB8">
        <w:rPr>
          <w:rFonts w:ascii="Times New Roman" w:hAnsi="Times New Roman" w:cs="Times New Roman"/>
          <w:sz w:val="20"/>
          <w:szCs w:val="20"/>
        </w:rPr>
        <w:t xml:space="preserve">That the Applicant understands that the CoC and the RP may evaluate the expression of interest to be submitted by the Applicant or any other person acting jointly with it and such evaluation shall be </w:t>
      </w:r>
      <w:proofErr w:type="gramStart"/>
      <w:r w:rsidRPr="00AC3EB8">
        <w:rPr>
          <w:rFonts w:ascii="Times New Roman" w:hAnsi="Times New Roman" w:cs="Times New Roman"/>
          <w:sz w:val="20"/>
          <w:szCs w:val="20"/>
        </w:rPr>
        <w:t>on the basis of</w:t>
      </w:r>
      <w:proofErr w:type="gramEnd"/>
      <w:r w:rsidRPr="00AC3EB8">
        <w:rPr>
          <w:rFonts w:ascii="Times New Roman" w:hAnsi="Times New Roman" w:cs="Times New Roman"/>
          <w:sz w:val="20"/>
          <w:szCs w:val="20"/>
        </w:rPr>
        <w:t xml:space="preserve"> the </w:t>
      </w:r>
      <w:r w:rsidRPr="00AC3EB8">
        <w:rPr>
          <w:rFonts w:ascii="Times New Roman" w:hAnsi="Times New Roman" w:cs="Times New Roman"/>
          <w:sz w:val="20"/>
          <w:szCs w:val="20"/>
        </w:rPr>
        <w:t>confirmations, representations and warranties provided by the Applicant under this</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undertaking.</w:t>
      </w:r>
    </w:p>
    <w:p w14:paraId="694831C0" w14:textId="77777777" w:rsidR="007F6FA7" w:rsidRPr="00AC3EB8" w:rsidRDefault="007F6FA7" w:rsidP="007F6FA7">
      <w:pPr>
        <w:pStyle w:val="BodyText"/>
        <w:ind w:right="132"/>
        <w:jc w:val="both"/>
        <w:rPr>
          <w:rFonts w:ascii="Times New Roman" w:hAnsi="Times New Roman" w:cs="Times New Roman"/>
        </w:rPr>
      </w:pPr>
    </w:p>
    <w:p w14:paraId="11A98984" w14:textId="289D26C9" w:rsidR="007F6FA7" w:rsidRPr="00AC3EB8" w:rsidRDefault="007F6FA7" w:rsidP="007F6FA7">
      <w:pPr>
        <w:pStyle w:val="ListParagraph"/>
        <w:numPr>
          <w:ilvl w:val="0"/>
          <w:numId w:val="9"/>
        </w:numPr>
        <w:tabs>
          <w:tab w:val="left" w:pos="501"/>
        </w:tabs>
        <w:ind w:right="132"/>
        <w:rPr>
          <w:rFonts w:ascii="Times New Roman" w:hAnsi="Times New Roman" w:cs="Times New Roman"/>
          <w:sz w:val="20"/>
          <w:szCs w:val="20"/>
        </w:rPr>
      </w:pPr>
      <w:r w:rsidRPr="00AC3EB8">
        <w:rPr>
          <w:rFonts w:ascii="Times New Roman" w:hAnsi="Times New Roman" w:cs="Times New Roman"/>
          <w:sz w:val="20"/>
          <w:szCs w:val="20"/>
        </w:rPr>
        <w:t xml:space="preserve">That the Applicant agrees that each member of the CoC and the RP are entitled to rely on the statements and affirmations made in this undertaking for the purposes of determining the eligibility and assessing, </w:t>
      </w:r>
      <w:proofErr w:type="gramStart"/>
      <w:r w:rsidRPr="00AC3EB8">
        <w:rPr>
          <w:rFonts w:ascii="Times New Roman" w:hAnsi="Times New Roman" w:cs="Times New Roman"/>
          <w:sz w:val="20"/>
          <w:szCs w:val="20"/>
        </w:rPr>
        <w:t>agreeing</w:t>
      </w:r>
      <w:proofErr w:type="gramEnd"/>
      <w:r w:rsidRPr="00AC3EB8">
        <w:rPr>
          <w:rFonts w:ascii="Times New Roman" w:hAnsi="Times New Roman" w:cs="Times New Roman"/>
          <w:sz w:val="20"/>
          <w:szCs w:val="20"/>
        </w:rPr>
        <w:t xml:space="preserve"> and </w:t>
      </w:r>
      <w:r w:rsidRPr="00AC3EB8">
        <w:rPr>
          <w:rFonts w:ascii="Times New Roman" w:hAnsi="Times New Roman" w:cs="Times New Roman"/>
          <w:sz w:val="20"/>
          <w:szCs w:val="20"/>
        </w:rPr>
        <w:t>approving the expression of interest submitted by the Applicant.</w:t>
      </w:r>
    </w:p>
    <w:p w14:paraId="300D3C9C" w14:textId="77777777" w:rsidR="007F6FA7" w:rsidRPr="00AC3EB8" w:rsidRDefault="007F6FA7" w:rsidP="007F6FA7">
      <w:pPr>
        <w:pStyle w:val="BodyText"/>
        <w:spacing w:before="11"/>
        <w:ind w:right="132"/>
        <w:jc w:val="both"/>
        <w:rPr>
          <w:rFonts w:ascii="Times New Roman" w:hAnsi="Times New Roman" w:cs="Times New Roman"/>
        </w:rPr>
      </w:pPr>
    </w:p>
    <w:p w14:paraId="06DAF43B" w14:textId="2FE5C5BC" w:rsidR="007F6FA7" w:rsidRPr="00AC3EB8" w:rsidRDefault="007F6FA7" w:rsidP="007F6FA7">
      <w:pPr>
        <w:pStyle w:val="ListParagraph"/>
        <w:numPr>
          <w:ilvl w:val="0"/>
          <w:numId w:val="9"/>
        </w:numPr>
        <w:tabs>
          <w:tab w:val="left" w:pos="501"/>
        </w:tabs>
        <w:ind w:right="132"/>
        <w:rPr>
          <w:rFonts w:ascii="Times New Roman" w:hAnsi="Times New Roman" w:cs="Times New Roman"/>
          <w:sz w:val="20"/>
          <w:szCs w:val="20"/>
        </w:rPr>
      </w:pPr>
      <w:r w:rsidRPr="00AC3EB8">
        <w:rPr>
          <w:rFonts w:ascii="Times New Roman" w:hAnsi="Times New Roman" w:cs="Times New Roman"/>
          <w:sz w:val="20"/>
          <w:szCs w:val="20"/>
        </w:rPr>
        <w:t>That in the event any of the above statements are found to be untrue or incorrect, then the Applicant unconditionally agrees to indemnify and hold harmless the RP and each member of the CoC against any losses, claims or damages incurred by the RP and / or the members of the CoC on account of such ineligibility of the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Applicant.</w:t>
      </w:r>
    </w:p>
    <w:p w14:paraId="18D840D2" w14:textId="77777777" w:rsidR="007F6FA7" w:rsidRPr="00AC3EB8" w:rsidRDefault="007F6FA7" w:rsidP="007F6FA7">
      <w:pPr>
        <w:pStyle w:val="BodyText"/>
        <w:spacing w:before="3"/>
        <w:ind w:right="132"/>
        <w:jc w:val="both"/>
        <w:rPr>
          <w:rFonts w:ascii="Times New Roman" w:hAnsi="Times New Roman" w:cs="Times New Roman"/>
        </w:rPr>
      </w:pPr>
    </w:p>
    <w:p w14:paraId="3B3B7368" w14:textId="1CDF9989" w:rsidR="007F6FA7" w:rsidRPr="00AC3EB8" w:rsidRDefault="007F6FA7" w:rsidP="007F6FA7">
      <w:pPr>
        <w:pStyle w:val="ListParagraph"/>
        <w:numPr>
          <w:ilvl w:val="0"/>
          <w:numId w:val="9"/>
        </w:numPr>
        <w:tabs>
          <w:tab w:val="left" w:pos="501"/>
        </w:tabs>
        <w:ind w:right="132"/>
        <w:rPr>
          <w:rFonts w:ascii="Times New Roman" w:hAnsi="Times New Roman" w:cs="Times New Roman"/>
          <w:sz w:val="20"/>
          <w:szCs w:val="20"/>
        </w:rPr>
      </w:pPr>
      <w:r w:rsidRPr="00AC3EB8">
        <w:rPr>
          <w:rFonts w:ascii="Times New Roman" w:hAnsi="Times New Roman" w:cs="Times New Roman"/>
          <w:sz w:val="20"/>
          <w:szCs w:val="20"/>
        </w:rPr>
        <w:t>That the Applicant agrees and undertakes to disclose/inform forthwith, to the RP and the members of the CoC, if the Applicant becomes aware of any change in factual information in relation</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it</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its</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connected</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person</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(as</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defined</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under</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Code)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which</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would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make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it</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ineligible under</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provisions</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Section</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29A</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Code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at</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stage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corporate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insolvency resolution process of the Company, after the submission of this</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undertaking.</w:t>
      </w:r>
    </w:p>
    <w:p w14:paraId="72C742AE" w14:textId="77777777" w:rsidR="007F6FA7" w:rsidRPr="00AC3EB8" w:rsidRDefault="007F6FA7" w:rsidP="007F6FA7">
      <w:pPr>
        <w:pStyle w:val="BodyText"/>
        <w:spacing w:before="9"/>
        <w:ind w:right="132"/>
        <w:jc w:val="both"/>
        <w:rPr>
          <w:rFonts w:ascii="Times New Roman" w:hAnsi="Times New Roman" w:cs="Times New Roman"/>
        </w:rPr>
      </w:pPr>
    </w:p>
    <w:p w14:paraId="61560E9C" w14:textId="4911E73F" w:rsidR="007F6FA7" w:rsidRPr="00AC3EB8" w:rsidRDefault="007F6FA7" w:rsidP="007F6FA7">
      <w:pPr>
        <w:pStyle w:val="ListParagraph"/>
        <w:numPr>
          <w:ilvl w:val="0"/>
          <w:numId w:val="9"/>
        </w:numPr>
        <w:tabs>
          <w:tab w:val="left" w:pos="501"/>
        </w:tabs>
        <w:ind w:right="132"/>
        <w:rPr>
          <w:rFonts w:ascii="Times New Roman" w:hAnsi="Times New Roman" w:cs="Times New Roman"/>
          <w:sz w:val="20"/>
          <w:szCs w:val="20"/>
        </w:rPr>
      </w:pPr>
      <w:r w:rsidRPr="00AC3EB8">
        <w:rPr>
          <w:rFonts w:ascii="Times New Roman" w:hAnsi="Times New Roman" w:cs="Times New Roman"/>
          <w:sz w:val="20"/>
          <w:szCs w:val="20"/>
        </w:rPr>
        <w:t xml:space="preserve">That this undertaking shall be governed in accordance with the laws of India and the courts of Mumbai shall have </w:t>
      </w:r>
      <w:r w:rsidRPr="00AC3EB8">
        <w:rPr>
          <w:rFonts w:ascii="Times New Roman" w:hAnsi="Times New Roman" w:cs="Times New Roman"/>
          <w:sz w:val="20"/>
          <w:szCs w:val="20"/>
        </w:rPr>
        <w:t>the exclusive jurisdiction over any dispute arising under this</w:t>
      </w:r>
      <w:r w:rsidRPr="00AC3EB8">
        <w:rPr>
          <w:rFonts w:ascii="Times New Roman" w:hAnsi="Times New Roman" w:cs="Times New Roman"/>
          <w:spacing w:val="-21"/>
          <w:sz w:val="20"/>
          <w:szCs w:val="20"/>
        </w:rPr>
        <w:t xml:space="preserve"> </w:t>
      </w:r>
      <w:r w:rsidRPr="00AC3EB8">
        <w:rPr>
          <w:rFonts w:ascii="Times New Roman" w:hAnsi="Times New Roman" w:cs="Times New Roman"/>
          <w:sz w:val="20"/>
          <w:szCs w:val="20"/>
        </w:rPr>
        <w:t>undertaking.</w:t>
      </w:r>
    </w:p>
    <w:p w14:paraId="3D7B6B30" w14:textId="4EE14ADB" w:rsidR="007F6FA7" w:rsidRPr="00AC3EB8" w:rsidRDefault="007F6FA7" w:rsidP="007F6FA7">
      <w:pPr>
        <w:pStyle w:val="BodyText"/>
        <w:ind w:right="132"/>
        <w:jc w:val="both"/>
        <w:rPr>
          <w:rFonts w:ascii="Times New Roman" w:hAnsi="Times New Roman" w:cs="Times New Roman"/>
        </w:rPr>
      </w:pPr>
    </w:p>
    <w:p w14:paraId="42CBD539" w14:textId="77777777" w:rsidR="007F6FA7" w:rsidRPr="00AC3EB8" w:rsidRDefault="007F6FA7" w:rsidP="007F6FA7">
      <w:pPr>
        <w:pStyle w:val="BodyText"/>
        <w:ind w:right="132"/>
        <w:jc w:val="both"/>
        <w:rPr>
          <w:rFonts w:ascii="Times New Roman" w:hAnsi="Times New Roman" w:cs="Times New Roman"/>
        </w:rPr>
      </w:pPr>
    </w:p>
    <w:p w14:paraId="20BFBBCF" w14:textId="77777777" w:rsidR="007F6FA7" w:rsidRPr="00AC3EB8" w:rsidRDefault="007F6FA7" w:rsidP="007F6FA7">
      <w:pPr>
        <w:pStyle w:val="BodyText"/>
        <w:ind w:left="140" w:right="132"/>
        <w:jc w:val="both"/>
        <w:rPr>
          <w:rFonts w:ascii="Times New Roman" w:hAnsi="Times New Roman" w:cs="Times New Roman"/>
        </w:rPr>
      </w:pPr>
      <w:r w:rsidRPr="00AC3EB8">
        <w:rPr>
          <w:rFonts w:ascii="Times New Roman" w:hAnsi="Times New Roman" w:cs="Times New Roman"/>
          <w:color w:val="000301"/>
        </w:rPr>
        <w:t>Yours Sincerely,</w:t>
      </w:r>
    </w:p>
    <w:p w14:paraId="7694AE57" w14:textId="77777777" w:rsidR="007F6FA7" w:rsidRPr="00AC3EB8" w:rsidRDefault="007F6FA7" w:rsidP="007F6FA7">
      <w:pPr>
        <w:pStyle w:val="BodyText"/>
        <w:tabs>
          <w:tab w:val="left" w:pos="8588"/>
        </w:tabs>
        <w:spacing w:before="35"/>
        <w:ind w:left="140" w:right="132"/>
        <w:jc w:val="both"/>
        <w:rPr>
          <w:rFonts w:ascii="Times New Roman" w:hAnsi="Times New Roman" w:cs="Times New Roman"/>
        </w:rPr>
      </w:pPr>
      <w:r w:rsidRPr="00AC3EB8">
        <w:rPr>
          <w:rFonts w:ascii="Times New Roman" w:hAnsi="Times New Roman" w:cs="Times New Roman"/>
          <w:color w:val="000301"/>
        </w:rPr>
        <w:t>On behalf of [Insert the name of the entity submitting the EOI]</w:t>
      </w:r>
      <w:r w:rsidRPr="00AC3EB8">
        <w:rPr>
          <w:rFonts w:ascii="Times New Roman" w:hAnsi="Times New Roman" w:cs="Times New Roman"/>
          <w:color w:val="000301"/>
          <w:spacing w:val="30"/>
        </w:rPr>
        <w:t xml:space="preserve"> </w:t>
      </w:r>
      <w:r w:rsidRPr="00AC3EB8">
        <w:rPr>
          <w:rFonts w:ascii="Times New Roman" w:hAnsi="Times New Roman" w:cs="Times New Roman"/>
          <w:color w:val="000301"/>
        </w:rPr>
        <w:t>Signature:</w:t>
      </w:r>
      <w:r w:rsidRPr="00AC3EB8">
        <w:rPr>
          <w:rFonts w:ascii="Times New Roman" w:hAnsi="Times New Roman" w:cs="Times New Roman"/>
          <w:color w:val="000301"/>
          <w:spacing w:val="-1"/>
        </w:rPr>
        <w:t xml:space="preserve"> </w:t>
      </w:r>
      <w:r w:rsidRPr="00AC3EB8">
        <w:rPr>
          <w:rFonts w:ascii="Times New Roman" w:hAnsi="Times New Roman" w:cs="Times New Roman"/>
          <w:color w:val="000301"/>
          <w:u w:val="single" w:color="000200"/>
        </w:rPr>
        <w:tab/>
      </w:r>
    </w:p>
    <w:p w14:paraId="40F13E03" w14:textId="77777777" w:rsidR="007F6FA7" w:rsidRPr="00AC3EB8" w:rsidRDefault="007F6FA7" w:rsidP="007F6FA7">
      <w:pPr>
        <w:pStyle w:val="Heading1"/>
        <w:spacing w:before="34"/>
        <w:ind w:left="140" w:right="132"/>
        <w:jc w:val="both"/>
        <w:rPr>
          <w:rFonts w:ascii="Times New Roman" w:hAnsi="Times New Roman" w:cs="Times New Roman"/>
        </w:rPr>
      </w:pPr>
      <w:r w:rsidRPr="00AC3EB8">
        <w:rPr>
          <w:rFonts w:ascii="Times New Roman" w:hAnsi="Times New Roman" w:cs="Times New Roman"/>
          <w:color w:val="000301"/>
        </w:rPr>
        <w:t>Name of Signatory:</w:t>
      </w:r>
    </w:p>
    <w:p w14:paraId="01E4BD0E" w14:textId="77777777" w:rsidR="007F6FA7" w:rsidRPr="00AC3EB8" w:rsidRDefault="007F6FA7" w:rsidP="007F6FA7">
      <w:pPr>
        <w:spacing w:before="34"/>
        <w:ind w:left="140" w:right="132"/>
        <w:jc w:val="both"/>
        <w:rPr>
          <w:rFonts w:ascii="Times New Roman" w:hAnsi="Times New Roman" w:cs="Times New Roman"/>
          <w:b/>
          <w:sz w:val="20"/>
          <w:szCs w:val="20"/>
        </w:rPr>
      </w:pPr>
      <w:r w:rsidRPr="00AC3EB8">
        <w:rPr>
          <w:rFonts w:ascii="Times New Roman" w:hAnsi="Times New Roman" w:cs="Times New Roman"/>
          <w:b/>
          <w:color w:val="000301"/>
          <w:sz w:val="20"/>
          <w:szCs w:val="20"/>
        </w:rPr>
        <w:t>Designation:</w:t>
      </w:r>
    </w:p>
    <w:p w14:paraId="3F356BE5" w14:textId="77777777" w:rsidR="007F6FA7" w:rsidRPr="00AC3EB8" w:rsidRDefault="007F6FA7" w:rsidP="007F6FA7">
      <w:pPr>
        <w:pStyle w:val="BodyText"/>
        <w:spacing w:before="10"/>
        <w:ind w:right="132"/>
        <w:jc w:val="both"/>
        <w:rPr>
          <w:rFonts w:ascii="Times New Roman" w:hAnsi="Times New Roman" w:cs="Times New Roman"/>
          <w:b/>
        </w:rPr>
      </w:pPr>
    </w:p>
    <w:p w14:paraId="7F7917AB" w14:textId="77777777" w:rsidR="007F6FA7" w:rsidRPr="00AC3EB8" w:rsidRDefault="007F6FA7" w:rsidP="007F6FA7">
      <w:pPr>
        <w:ind w:left="140" w:right="132"/>
        <w:jc w:val="both"/>
        <w:rPr>
          <w:rFonts w:ascii="Times New Roman" w:hAnsi="Times New Roman" w:cs="Times New Roman"/>
          <w:b/>
          <w:color w:val="000301"/>
          <w:sz w:val="20"/>
          <w:szCs w:val="20"/>
        </w:rPr>
      </w:pPr>
      <w:r w:rsidRPr="00AC3EB8">
        <w:rPr>
          <w:rFonts w:ascii="Times New Roman" w:hAnsi="Times New Roman" w:cs="Times New Roman"/>
          <w:b/>
          <w:color w:val="000301"/>
          <w:sz w:val="20"/>
          <w:szCs w:val="20"/>
        </w:rPr>
        <w:lastRenderedPageBreak/>
        <w:t>Company Seal/Stamp</w:t>
      </w:r>
    </w:p>
    <w:p w14:paraId="638DE60B" w14:textId="77777777" w:rsidR="007F6FA7" w:rsidRPr="00AC3EB8" w:rsidRDefault="007F6FA7" w:rsidP="007F6FA7">
      <w:pPr>
        <w:ind w:left="140" w:right="132"/>
        <w:jc w:val="both"/>
        <w:rPr>
          <w:rFonts w:ascii="Times New Roman" w:hAnsi="Times New Roman" w:cs="Times New Roman"/>
          <w:b/>
          <w:sz w:val="20"/>
          <w:szCs w:val="20"/>
        </w:rPr>
      </w:pPr>
    </w:p>
    <w:p w14:paraId="55BF15A0" w14:textId="77777777" w:rsidR="007F6FA7" w:rsidRPr="00AC3EB8" w:rsidRDefault="007F6FA7" w:rsidP="007F6FA7">
      <w:pPr>
        <w:pStyle w:val="BodyText"/>
        <w:spacing w:before="34"/>
        <w:ind w:left="140" w:right="132"/>
        <w:jc w:val="both"/>
        <w:rPr>
          <w:rFonts w:ascii="Times New Roman" w:hAnsi="Times New Roman" w:cs="Times New Roman"/>
          <w:b/>
          <w:color w:val="000301"/>
        </w:rPr>
      </w:pPr>
      <w:r w:rsidRPr="00AC3EB8">
        <w:rPr>
          <w:rFonts w:ascii="Times New Roman" w:hAnsi="Times New Roman" w:cs="Times New Roman"/>
          <w:b/>
          <w:color w:val="000301"/>
        </w:rPr>
        <w:t xml:space="preserve">NOTE: </w:t>
      </w:r>
    </w:p>
    <w:p w14:paraId="1EAD8EF7" w14:textId="34018DC6" w:rsidR="007F6FA7" w:rsidRPr="00AC3EB8" w:rsidRDefault="007F6FA7" w:rsidP="007F6FA7">
      <w:pPr>
        <w:pStyle w:val="BodyText"/>
        <w:numPr>
          <w:ilvl w:val="0"/>
          <w:numId w:val="42"/>
        </w:numPr>
        <w:spacing w:before="34"/>
        <w:ind w:right="132"/>
        <w:jc w:val="both"/>
        <w:rPr>
          <w:rFonts w:ascii="Times New Roman" w:hAnsi="Times New Roman" w:cs="Times New Roman"/>
        </w:rPr>
      </w:pPr>
      <w:r w:rsidRPr="00AC3EB8">
        <w:rPr>
          <w:rFonts w:ascii="Times New Roman" w:hAnsi="Times New Roman" w:cs="Times New Roman"/>
        </w:rPr>
        <w:t>The undertaking should be stamped on a stamp paper of INR</w:t>
      </w:r>
      <w:r w:rsidRPr="00AC3EB8">
        <w:rPr>
          <w:rFonts w:ascii="Times New Roman" w:hAnsi="Times New Roman" w:cs="Times New Roman"/>
          <w:spacing w:val="-8"/>
        </w:rPr>
        <w:t xml:space="preserve"> </w:t>
      </w:r>
      <w:r w:rsidRPr="00AC3EB8">
        <w:rPr>
          <w:rFonts w:ascii="Times New Roman" w:hAnsi="Times New Roman" w:cs="Times New Roman"/>
        </w:rPr>
        <w:t>100.</w:t>
      </w:r>
    </w:p>
    <w:p w14:paraId="03526C88" w14:textId="3AA8B315" w:rsidR="007F6FA7" w:rsidRPr="00AC3EB8" w:rsidRDefault="007F6FA7" w:rsidP="007F6FA7">
      <w:pPr>
        <w:pStyle w:val="BodyText"/>
        <w:numPr>
          <w:ilvl w:val="0"/>
          <w:numId w:val="42"/>
        </w:numPr>
        <w:spacing w:before="34"/>
        <w:ind w:right="132"/>
        <w:jc w:val="both"/>
        <w:rPr>
          <w:rFonts w:ascii="Times New Roman" w:hAnsi="Times New Roman" w:cs="Times New Roman"/>
        </w:rPr>
      </w:pPr>
      <w:r w:rsidRPr="00AC3EB8">
        <w:rPr>
          <w:rFonts w:ascii="Times New Roman" w:hAnsi="Times New Roman" w:cs="Times New Roman"/>
          <w:color w:val="000301"/>
        </w:rPr>
        <w:t>The person signing the undertaking should be authorized signatory supported by necessary board resolutions/authorization letter.</w:t>
      </w:r>
    </w:p>
    <w:p w14:paraId="0C1A45DF" w14:textId="77777777" w:rsidR="007F6FA7" w:rsidRPr="00AC3EB8" w:rsidRDefault="007F6FA7" w:rsidP="007F6FA7">
      <w:pPr>
        <w:pStyle w:val="BodyText"/>
        <w:spacing w:before="34"/>
        <w:ind w:left="500" w:right="132"/>
        <w:jc w:val="both"/>
        <w:rPr>
          <w:rFonts w:ascii="Times New Roman" w:hAnsi="Times New Roman" w:cs="Times New Roman"/>
        </w:rPr>
      </w:pPr>
    </w:p>
    <w:p w14:paraId="66F732C9" w14:textId="77777777" w:rsidR="007F6FA7" w:rsidRPr="00AC3EB8" w:rsidRDefault="007F6FA7" w:rsidP="007F6FA7">
      <w:pPr>
        <w:ind w:right="132"/>
        <w:jc w:val="both"/>
        <w:rPr>
          <w:rFonts w:ascii="Times New Roman" w:hAnsi="Times New Roman" w:cs="Times New Roman"/>
          <w:sz w:val="20"/>
          <w:szCs w:val="20"/>
        </w:rPr>
      </w:pPr>
    </w:p>
    <w:p w14:paraId="34643163" w14:textId="77777777" w:rsidR="007F6FA7" w:rsidRPr="00AC3EB8" w:rsidRDefault="007F6FA7" w:rsidP="007F6FA7">
      <w:pPr>
        <w:ind w:right="132"/>
        <w:jc w:val="both"/>
        <w:rPr>
          <w:rFonts w:ascii="Times New Roman" w:hAnsi="Times New Roman" w:cs="Times New Roman"/>
          <w:sz w:val="20"/>
          <w:szCs w:val="20"/>
        </w:rPr>
        <w:sectPr w:rsidR="007F6FA7" w:rsidRPr="00AC3EB8">
          <w:pgSz w:w="11910" w:h="16840"/>
          <w:pgMar w:top="1580" w:right="980" w:bottom="280" w:left="1300" w:header="720" w:footer="720" w:gutter="0"/>
          <w:cols w:space="720"/>
        </w:sectPr>
      </w:pPr>
    </w:p>
    <w:p w14:paraId="02C76E7F" w14:textId="77777777" w:rsidR="007F6FA7" w:rsidRPr="00AC3EB8" w:rsidRDefault="007F6FA7" w:rsidP="007F6FA7">
      <w:pPr>
        <w:pStyle w:val="Heading1"/>
        <w:spacing w:before="65"/>
        <w:ind w:left="-426" w:right="132"/>
        <w:jc w:val="center"/>
        <w:rPr>
          <w:rFonts w:ascii="Times New Roman" w:hAnsi="Times New Roman" w:cs="Times New Roman"/>
        </w:rPr>
      </w:pPr>
      <w:r w:rsidRPr="00AC3EB8">
        <w:rPr>
          <w:rFonts w:ascii="Times New Roman" w:hAnsi="Times New Roman" w:cs="Times New Roman"/>
          <w:color w:val="000301"/>
        </w:rPr>
        <w:lastRenderedPageBreak/>
        <w:t>ANNEXURE ‘B’</w:t>
      </w:r>
    </w:p>
    <w:p w14:paraId="37E6B536" w14:textId="77777777" w:rsidR="007F6FA7" w:rsidRPr="00AC3EB8" w:rsidRDefault="007F6FA7" w:rsidP="007F6FA7">
      <w:pPr>
        <w:spacing w:before="34"/>
        <w:ind w:left="-426" w:right="132"/>
        <w:jc w:val="center"/>
        <w:rPr>
          <w:rFonts w:ascii="Times New Roman" w:hAnsi="Times New Roman" w:cs="Times New Roman"/>
          <w:b/>
          <w:sz w:val="20"/>
          <w:szCs w:val="20"/>
        </w:rPr>
      </w:pPr>
      <w:r w:rsidRPr="00AC3EB8">
        <w:rPr>
          <w:rFonts w:ascii="Times New Roman" w:hAnsi="Times New Roman" w:cs="Times New Roman"/>
          <w:b/>
          <w:color w:val="000301"/>
          <w:sz w:val="20"/>
          <w:szCs w:val="20"/>
        </w:rPr>
        <w:t>FORMAT OF EXPRESSION OF INTEREST</w:t>
      </w:r>
    </w:p>
    <w:p w14:paraId="28C29F81" w14:textId="77777777" w:rsidR="007F6FA7" w:rsidRPr="00AC3EB8" w:rsidRDefault="007F6FA7" w:rsidP="007F6FA7">
      <w:pPr>
        <w:spacing w:before="34"/>
        <w:ind w:left="140" w:right="132"/>
        <w:jc w:val="center"/>
        <w:rPr>
          <w:rFonts w:ascii="Times New Roman" w:hAnsi="Times New Roman" w:cs="Times New Roman"/>
          <w:b/>
          <w:color w:val="000301"/>
          <w:sz w:val="20"/>
          <w:szCs w:val="20"/>
        </w:rPr>
      </w:pPr>
      <w:r w:rsidRPr="00AC3EB8">
        <w:rPr>
          <w:rFonts w:ascii="Times New Roman" w:hAnsi="Times New Roman" w:cs="Times New Roman"/>
          <w:b/>
          <w:color w:val="000301"/>
          <w:sz w:val="20"/>
          <w:szCs w:val="20"/>
        </w:rPr>
        <w:t>[On the Letterhead of the Lead Partner/Prospective Resolution Applicant Submitting the EOI]</w:t>
      </w:r>
    </w:p>
    <w:p w14:paraId="4D6DDBE6" w14:textId="77777777" w:rsidR="007F6FA7" w:rsidRPr="00AC3EB8" w:rsidRDefault="007F6FA7" w:rsidP="007F6FA7">
      <w:pPr>
        <w:spacing w:before="34"/>
        <w:ind w:left="140" w:right="132"/>
        <w:jc w:val="center"/>
        <w:rPr>
          <w:rFonts w:ascii="Times New Roman" w:hAnsi="Times New Roman" w:cs="Times New Roman"/>
          <w:b/>
          <w:sz w:val="20"/>
          <w:szCs w:val="20"/>
        </w:rPr>
      </w:pPr>
    </w:p>
    <w:p w14:paraId="0A99DDB3" w14:textId="77777777" w:rsidR="007F6FA7" w:rsidRPr="00AC3EB8" w:rsidRDefault="007F6FA7" w:rsidP="007F6FA7">
      <w:pPr>
        <w:pStyle w:val="BodyText"/>
        <w:spacing w:before="34"/>
        <w:ind w:left="8450" w:right="132"/>
        <w:jc w:val="both"/>
        <w:rPr>
          <w:rFonts w:ascii="Times New Roman" w:hAnsi="Times New Roman" w:cs="Times New Roman"/>
        </w:rPr>
      </w:pPr>
      <w:r w:rsidRPr="00AC3EB8">
        <w:rPr>
          <w:rFonts w:ascii="Times New Roman" w:hAnsi="Times New Roman" w:cs="Times New Roman"/>
          <w:color w:val="000301"/>
        </w:rPr>
        <w:t>Date: [●]</w:t>
      </w:r>
    </w:p>
    <w:p w14:paraId="4BDAD905" w14:textId="77777777" w:rsidR="007F6FA7" w:rsidRPr="00AC3EB8" w:rsidRDefault="007F6FA7" w:rsidP="007F6FA7">
      <w:pPr>
        <w:pStyle w:val="Heading1"/>
        <w:spacing w:before="34"/>
        <w:ind w:left="140" w:right="132"/>
        <w:jc w:val="both"/>
        <w:rPr>
          <w:rFonts w:ascii="Times New Roman" w:hAnsi="Times New Roman" w:cs="Times New Roman"/>
        </w:rPr>
      </w:pPr>
      <w:r w:rsidRPr="00AC3EB8">
        <w:rPr>
          <w:rFonts w:ascii="Times New Roman" w:hAnsi="Times New Roman" w:cs="Times New Roman"/>
          <w:color w:val="000301"/>
        </w:rPr>
        <w:t>To,</w:t>
      </w:r>
    </w:p>
    <w:p w14:paraId="25C4691D" w14:textId="77777777" w:rsidR="007F6FA7" w:rsidRPr="00AC3EB8" w:rsidRDefault="007F6FA7" w:rsidP="007F6FA7">
      <w:pPr>
        <w:spacing w:before="34"/>
        <w:ind w:left="140" w:right="132"/>
        <w:jc w:val="both"/>
        <w:rPr>
          <w:rFonts w:ascii="Times New Roman" w:hAnsi="Times New Roman" w:cs="Times New Roman"/>
          <w:b/>
          <w:bCs/>
          <w:sz w:val="20"/>
          <w:szCs w:val="20"/>
        </w:rPr>
      </w:pPr>
      <w:r w:rsidRPr="00AC3EB8">
        <w:rPr>
          <w:rFonts w:ascii="Times New Roman" w:hAnsi="Times New Roman" w:cs="Times New Roman"/>
          <w:b/>
          <w:bCs/>
          <w:sz w:val="20"/>
          <w:szCs w:val="20"/>
        </w:rPr>
        <w:t>Mr. Rohit Mehra</w:t>
      </w:r>
    </w:p>
    <w:p w14:paraId="7B013E45" w14:textId="77777777" w:rsidR="007F6FA7" w:rsidRPr="00AC3EB8" w:rsidRDefault="007F6FA7" w:rsidP="007F6FA7">
      <w:pPr>
        <w:spacing w:before="34"/>
        <w:ind w:left="140" w:right="132"/>
        <w:jc w:val="both"/>
        <w:rPr>
          <w:rFonts w:ascii="Times New Roman" w:hAnsi="Times New Roman" w:cs="Times New Roman"/>
          <w:b/>
          <w:color w:val="000301"/>
          <w:sz w:val="20"/>
          <w:szCs w:val="20"/>
        </w:rPr>
      </w:pPr>
      <w:r w:rsidRPr="00AC3EB8">
        <w:rPr>
          <w:rFonts w:ascii="Times New Roman" w:hAnsi="Times New Roman" w:cs="Times New Roman"/>
          <w:b/>
          <w:color w:val="000301"/>
          <w:sz w:val="20"/>
          <w:szCs w:val="20"/>
        </w:rPr>
        <w:t>Resolution Professional</w:t>
      </w:r>
    </w:p>
    <w:p w14:paraId="79BEDADE" w14:textId="77777777" w:rsidR="007F6FA7" w:rsidRPr="00AC3EB8" w:rsidRDefault="007F6FA7" w:rsidP="007F6FA7">
      <w:pPr>
        <w:pStyle w:val="BodyText"/>
        <w:ind w:left="140" w:right="132"/>
        <w:jc w:val="both"/>
        <w:rPr>
          <w:rFonts w:ascii="Times New Roman" w:hAnsi="Times New Roman" w:cs="Times New Roman"/>
        </w:rPr>
      </w:pPr>
      <w:r w:rsidRPr="00AC3EB8">
        <w:rPr>
          <w:rFonts w:ascii="Times New Roman" w:hAnsi="Times New Roman" w:cs="Times New Roman"/>
          <w:b/>
          <w:bCs/>
          <w:color w:val="222222"/>
          <w:shd w:val="clear" w:color="auto" w:fill="FFFFFF"/>
        </w:rPr>
        <w:t>IBBI/IPA-001/IP -P00799/2017-2018/11374</w:t>
      </w:r>
    </w:p>
    <w:p w14:paraId="29DF75F4" w14:textId="77777777" w:rsidR="007F6FA7" w:rsidRPr="00AC3EB8" w:rsidRDefault="007F6FA7" w:rsidP="007F6FA7">
      <w:pPr>
        <w:pStyle w:val="BodyText"/>
        <w:spacing w:before="1"/>
        <w:ind w:left="140" w:right="132"/>
        <w:jc w:val="both"/>
        <w:rPr>
          <w:rFonts w:ascii="Times New Roman" w:hAnsi="Times New Roman" w:cs="Times New Roman"/>
          <w:b/>
          <w:bCs/>
          <w:color w:val="000000"/>
          <w:shd w:val="clear" w:color="auto" w:fill="FFFFFF"/>
        </w:rPr>
      </w:pPr>
      <w:r w:rsidRPr="00AC3EB8">
        <w:rPr>
          <w:rFonts w:ascii="Times New Roman" w:hAnsi="Times New Roman" w:cs="Times New Roman"/>
          <w:b/>
          <w:bCs/>
          <w:color w:val="000000"/>
          <w:shd w:val="clear" w:color="auto" w:fill="FFFFFF"/>
        </w:rPr>
        <w:t>Tower A 3403, Oberoi Woods, Oberoi Garden City, Goregaon East, Mumbai City, Maharashtra-400063</w:t>
      </w:r>
    </w:p>
    <w:p w14:paraId="7CBCDC7E" w14:textId="74EAF169" w:rsidR="007F6FA7" w:rsidRPr="00AC3EB8" w:rsidRDefault="007F6FA7" w:rsidP="007F6FA7">
      <w:pPr>
        <w:pStyle w:val="BodyText"/>
        <w:spacing w:before="34"/>
        <w:ind w:left="140" w:right="132"/>
        <w:jc w:val="both"/>
        <w:rPr>
          <w:rFonts w:ascii="Times New Roman" w:hAnsi="Times New Roman" w:cs="Times New Roman"/>
        </w:rPr>
      </w:pPr>
      <w:r w:rsidRPr="00AC3EB8">
        <w:rPr>
          <w:rFonts w:ascii="Times New Roman" w:hAnsi="Times New Roman" w:cs="Times New Roman"/>
          <w:b/>
          <w:color w:val="000301"/>
        </w:rPr>
        <w:t xml:space="preserve">Email ID: </w:t>
      </w:r>
      <w:hyperlink r:id="rId5" w:history="1">
        <w:r w:rsidRPr="00AC3EB8">
          <w:rPr>
            <w:rStyle w:val="Hyperlink"/>
            <w:rFonts w:ascii="Times New Roman" w:hAnsi="Times New Roman" w:cs="Times New Roman"/>
          </w:rPr>
          <w:t>ip.sitinetworks@gmail.com</w:t>
        </w:r>
      </w:hyperlink>
      <w:r w:rsidRPr="00AC3EB8">
        <w:rPr>
          <w:rFonts w:ascii="Times New Roman" w:hAnsi="Times New Roman" w:cs="Times New Roman"/>
        </w:rPr>
        <w:t xml:space="preserve"> </w:t>
      </w:r>
    </w:p>
    <w:p w14:paraId="7463B938" w14:textId="743C3F9A" w:rsidR="007F6FA7" w:rsidRPr="00AC3EB8" w:rsidRDefault="007F6FA7" w:rsidP="007F6FA7">
      <w:pPr>
        <w:pStyle w:val="BodyText"/>
        <w:ind w:left="140" w:right="132"/>
        <w:jc w:val="both"/>
        <w:rPr>
          <w:rFonts w:ascii="Times New Roman" w:hAnsi="Times New Roman" w:cs="Times New Roman"/>
        </w:rPr>
      </w:pPr>
      <w:r w:rsidRPr="00AC3EB8">
        <w:rPr>
          <w:rFonts w:ascii="Times New Roman" w:hAnsi="Times New Roman" w:cs="Times New Roman"/>
          <w:b/>
          <w:color w:val="000301"/>
        </w:rPr>
        <w:t xml:space="preserve">Registered email ID with IBBI: </w:t>
      </w:r>
      <w:hyperlink r:id="rId6" w:history="1">
        <w:r w:rsidRPr="00AC3EB8">
          <w:rPr>
            <w:rStyle w:val="Hyperlink"/>
            <w:rFonts w:ascii="Times New Roman" w:hAnsi="Times New Roman" w:cs="Times New Roman"/>
          </w:rPr>
          <w:t>rohitmehra@hotmail.com</w:t>
        </w:r>
      </w:hyperlink>
      <w:r w:rsidRPr="00AC3EB8">
        <w:rPr>
          <w:rFonts w:ascii="Times New Roman" w:hAnsi="Times New Roman" w:cs="Times New Roman"/>
        </w:rPr>
        <w:t xml:space="preserve"> </w:t>
      </w:r>
    </w:p>
    <w:p w14:paraId="30C58577" w14:textId="77777777" w:rsidR="007F6FA7" w:rsidRPr="00AC3EB8" w:rsidRDefault="007F6FA7" w:rsidP="007F6FA7">
      <w:pPr>
        <w:pStyle w:val="BodyText"/>
        <w:ind w:left="140" w:right="132"/>
        <w:jc w:val="both"/>
        <w:rPr>
          <w:rFonts w:ascii="Times New Roman" w:hAnsi="Times New Roman" w:cs="Times New Roman"/>
        </w:rPr>
      </w:pPr>
    </w:p>
    <w:p w14:paraId="249E0444" w14:textId="77777777" w:rsidR="007F6FA7" w:rsidRPr="00AC3EB8" w:rsidRDefault="007F6FA7" w:rsidP="007F6FA7">
      <w:pPr>
        <w:pStyle w:val="Heading1"/>
        <w:spacing w:before="93"/>
        <w:ind w:left="140" w:right="132"/>
        <w:jc w:val="both"/>
        <w:rPr>
          <w:rFonts w:ascii="Times New Roman" w:hAnsi="Times New Roman" w:cs="Times New Roman"/>
        </w:rPr>
      </w:pPr>
      <w:r w:rsidRPr="00AC3EB8">
        <w:rPr>
          <w:rFonts w:ascii="Times New Roman" w:hAnsi="Times New Roman" w:cs="Times New Roman"/>
          <w:color w:val="000301"/>
          <w:u w:val="thick" w:color="000301"/>
        </w:rPr>
        <w:t>Subject:</w:t>
      </w:r>
      <w:r w:rsidRPr="00AC3EB8">
        <w:rPr>
          <w:rFonts w:ascii="Times New Roman" w:hAnsi="Times New Roman" w:cs="Times New Roman"/>
          <w:color w:val="000301"/>
          <w:spacing w:val="22"/>
          <w:u w:val="thick" w:color="000301"/>
        </w:rPr>
        <w:t xml:space="preserve"> </w:t>
      </w:r>
      <w:r w:rsidRPr="00AC3EB8">
        <w:rPr>
          <w:rFonts w:ascii="Times New Roman" w:hAnsi="Times New Roman" w:cs="Times New Roman"/>
          <w:color w:val="000301"/>
          <w:u w:val="thick" w:color="000301"/>
        </w:rPr>
        <w:t>Expression</w:t>
      </w:r>
      <w:r w:rsidRPr="00AC3EB8">
        <w:rPr>
          <w:rFonts w:ascii="Times New Roman" w:hAnsi="Times New Roman" w:cs="Times New Roman"/>
          <w:color w:val="000301"/>
          <w:spacing w:val="22"/>
          <w:u w:val="thick" w:color="000301"/>
        </w:rPr>
        <w:t xml:space="preserve"> </w:t>
      </w:r>
      <w:r w:rsidRPr="00AC3EB8">
        <w:rPr>
          <w:rFonts w:ascii="Times New Roman" w:hAnsi="Times New Roman" w:cs="Times New Roman"/>
          <w:color w:val="000301"/>
          <w:u w:val="thick" w:color="000301"/>
        </w:rPr>
        <w:t>of</w:t>
      </w:r>
      <w:r w:rsidRPr="00AC3EB8">
        <w:rPr>
          <w:rFonts w:ascii="Times New Roman" w:hAnsi="Times New Roman" w:cs="Times New Roman"/>
          <w:color w:val="000301"/>
          <w:spacing w:val="22"/>
          <w:u w:val="thick" w:color="000301"/>
        </w:rPr>
        <w:t xml:space="preserve"> </w:t>
      </w:r>
      <w:r w:rsidRPr="00AC3EB8">
        <w:rPr>
          <w:rFonts w:ascii="Times New Roman" w:hAnsi="Times New Roman" w:cs="Times New Roman"/>
          <w:color w:val="000301"/>
          <w:u w:val="thick" w:color="000301"/>
        </w:rPr>
        <w:t xml:space="preserve">Interest (“EOI”) for submitting Resolution Plan for Siti Networks Limited (“Corporate </w:t>
      </w:r>
      <w:r w:rsidRPr="00AC3EB8">
        <w:rPr>
          <w:rFonts w:ascii="Times New Roman" w:hAnsi="Times New Roman" w:cs="Times New Roman"/>
          <w:color w:val="000301"/>
          <w:u w:val="thick" w:color="000301"/>
        </w:rPr>
        <w:t>Debtor” or “Company”) undergoing Corporate Insolvency Resolution Process (“CIRP”)</w:t>
      </w:r>
    </w:p>
    <w:p w14:paraId="5D167CF8" w14:textId="77777777" w:rsidR="007F6FA7" w:rsidRPr="00AC3EB8" w:rsidRDefault="007F6FA7" w:rsidP="007F6FA7">
      <w:pPr>
        <w:pStyle w:val="BodyText"/>
        <w:spacing w:before="9"/>
        <w:ind w:right="132"/>
        <w:jc w:val="both"/>
        <w:rPr>
          <w:rFonts w:ascii="Times New Roman" w:hAnsi="Times New Roman" w:cs="Times New Roman"/>
          <w:b/>
        </w:rPr>
      </w:pPr>
    </w:p>
    <w:p w14:paraId="42C50EE2" w14:textId="77777777" w:rsidR="007F6FA7" w:rsidRPr="00AC3EB8" w:rsidRDefault="007F6FA7" w:rsidP="007F6FA7">
      <w:pPr>
        <w:pStyle w:val="BodyText"/>
        <w:spacing w:before="93"/>
        <w:ind w:left="140" w:right="132"/>
        <w:jc w:val="both"/>
        <w:rPr>
          <w:rFonts w:ascii="Times New Roman" w:hAnsi="Times New Roman" w:cs="Times New Roman"/>
          <w:color w:val="000301"/>
        </w:rPr>
      </w:pPr>
      <w:r w:rsidRPr="00AC3EB8">
        <w:rPr>
          <w:rFonts w:ascii="Times New Roman" w:hAnsi="Times New Roman" w:cs="Times New Roman"/>
          <w:color w:val="000301"/>
        </w:rPr>
        <w:t>Dear</w:t>
      </w:r>
      <w:r w:rsidRPr="00AC3EB8">
        <w:rPr>
          <w:rFonts w:ascii="Times New Roman" w:hAnsi="Times New Roman" w:cs="Times New Roman"/>
          <w:color w:val="000301"/>
          <w:spacing w:val="-5"/>
        </w:rPr>
        <w:t xml:space="preserve"> </w:t>
      </w:r>
      <w:r w:rsidRPr="00AC3EB8">
        <w:rPr>
          <w:rFonts w:ascii="Times New Roman" w:hAnsi="Times New Roman" w:cs="Times New Roman"/>
          <w:color w:val="000301"/>
        </w:rPr>
        <w:t>Sir,</w:t>
      </w:r>
    </w:p>
    <w:p w14:paraId="1CD8D74F" w14:textId="77777777" w:rsidR="007F6FA7" w:rsidRPr="00AC3EB8" w:rsidRDefault="007F6FA7" w:rsidP="007F6FA7">
      <w:pPr>
        <w:pStyle w:val="BodyText"/>
        <w:spacing w:before="93"/>
        <w:ind w:left="140" w:right="132"/>
        <w:jc w:val="both"/>
        <w:rPr>
          <w:rFonts w:ascii="Times New Roman" w:hAnsi="Times New Roman" w:cs="Times New Roman"/>
        </w:rPr>
      </w:pPr>
    </w:p>
    <w:p w14:paraId="45C8B80F" w14:textId="77777777" w:rsidR="007F6FA7" w:rsidRPr="00AC3EB8" w:rsidRDefault="007F6FA7" w:rsidP="007F6FA7">
      <w:pPr>
        <w:pStyle w:val="BodyText"/>
        <w:spacing w:before="34"/>
        <w:ind w:left="140" w:right="132"/>
        <w:jc w:val="both"/>
        <w:rPr>
          <w:rFonts w:ascii="Times New Roman" w:hAnsi="Times New Roman" w:cs="Times New Roman"/>
        </w:rPr>
      </w:pPr>
      <w:r w:rsidRPr="00AC3EB8">
        <w:rPr>
          <w:rFonts w:ascii="Times New Roman" w:hAnsi="Times New Roman" w:cs="Times New Roman"/>
          <w:color w:val="000301"/>
        </w:rPr>
        <w:t>In</w:t>
      </w:r>
      <w:r w:rsidRPr="00AC3EB8">
        <w:rPr>
          <w:rFonts w:ascii="Times New Roman" w:hAnsi="Times New Roman" w:cs="Times New Roman"/>
          <w:color w:val="000301"/>
          <w:spacing w:val="-6"/>
        </w:rPr>
        <w:t xml:space="preserve"> </w:t>
      </w:r>
      <w:r w:rsidRPr="00AC3EB8">
        <w:rPr>
          <w:rFonts w:ascii="Times New Roman" w:hAnsi="Times New Roman" w:cs="Times New Roman"/>
          <w:color w:val="000301"/>
        </w:rPr>
        <w:t>response</w:t>
      </w:r>
      <w:r w:rsidRPr="00AC3EB8">
        <w:rPr>
          <w:rFonts w:ascii="Times New Roman" w:hAnsi="Times New Roman" w:cs="Times New Roman"/>
          <w:color w:val="000301"/>
          <w:spacing w:val="-6"/>
        </w:rPr>
        <w:t xml:space="preserve"> </w:t>
      </w:r>
      <w:r w:rsidRPr="00AC3EB8">
        <w:rPr>
          <w:rFonts w:ascii="Times New Roman" w:hAnsi="Times New Roman" w:cs="Times New Roman"/>
          <w:color w:val="000301"/>
        </w:rPr>
        <w:t>to</w:t>
      </w:r>
      <w:r w:rsidRPr="00AC3EB8">
        <w:rPr>
          <w:rFonts w:ascii="Times New Roman" w:hAnsi="Times New Roman" w:cs="Times New Roman"/>
          <w:color w:val="000301"/>
          <w:spacing w:val="-5"/>
        </w:rPr>
        <w:t xml:space="preserve"> </w:t>
      </w:r>
      <w:r w:rsidRPr="00AC3EB8">
        <w:rPr>
          <w:rFonts w:ascii="Times New Roman" w:hAnsi="Times New Roman" w:cs="Times New Roman"/>
          <w:color w:val="000301"/>
        </w:rPr>
        <w:t>the</w:t>
      </w:r>
      <w:r w:rsidRPr="00AC3EB8">
        <w:rPr>
          <w:rFonts w:ascii="Times New Roman" w:hAnsi="Times New Roman" w:cs="Times New Roman"/>
          <w:color w:val="000301"/>
          <w:spacing w:val="-6"/>
        </w:rPr>
        <w:t xml:space="preserve"> </w:t>
      </w:r>
      <w:r w:rsidRPr="00AC3EB8">
        <w:rPr>
          <w:rFonts w:ascii="Times New Roman" w:hAnsi="Times New Roman" w:cs="Times New Roman"/>
          <w:color w:val="000301"/>
        </w:rPr>
        <w:t>invitation</w:t>
      </w:r>
      <w:r w:rsidRPr="00AC3EB8">
        <w:rPr>
          <w:rFonts w:ascii="Times New Roman" w:hAnsi="Times New Roman" w:cs="Times New Roman"/>
          <w:color w:val="000301"/>
          <w:spacing w:val="-3"/>
        </w:rPr>
        <w:t xml:space="preserve"> </w:t>
      </w:r>
      <w:r w:rsidRPr="00AC3EB8">
        <w:rPr>
          <w:rFonts w:ascii="Times New Roman" w:hAnsi="Times New Roman" w:cs="Times New Roman"/>
          <w:color w:val="000301"/>
        </w:rPr>
        <w:t>for</w:t>
      </w:r>
      <w:r w:rsidRPr="00AC3EB8">
        <w:rPr>
          <w:rFonts w:ascii="Times New Roman" w:hAnsi="Times New Roman" w:cs="Times New Roman"/>
          <w:color w:val="000301"/>
          <w:spacing w:val="-5"/>
        </w:rPr>
        <w:t xml:space="preserve"> </w:t>
      </w:r>
      <w:r w:rsidRPr="00AC3EB8">
        <w:rPr>
          <w:rFonts w:ascii="Times New Roman" w:hAnsi="Times New Roman" w:cs="Times New Roman"/>
          <w:color w:val="000301"/>
        </w:rPr>
        <w:t>submission</w:t>
      </w:r>
      <w:r w:rsidRPr="00AC3EB8">
        <w:rPr>
          <w:rFonts w:ascii="Times New Roman" w:hAnsi="Times New Roman" w:cs="Times New Roman"/>
          <w:color w:val="000301"/>
          <w:spacing w:val="-6"/>
        </w:rPr>
        <w:t xml:space="preserve"> </w:t>
      </w:r>
      <w:r w:rsidRPr="00AC3EB8">
        <w:rPr>
          <w:rFonts w:ascii="Times New Roman" w:hAnsi="Times New Roman" w:cs="Times New Roman"/>
          <w:color w:val="000301"/>
        </w:rPr>
        <w:t>of</w:t>
      </w:r>
      <w:r w:rsidRPr="00AC3EB8">
        <w:rPr>
          <w:rFonts w:ascii="Times New Roman" w:hAnsi="Times New Roman" w:cs="Times New Roman"/>
          <w:color w:val="000301"/>
          <w:spacing w:val="-3"/>
        </w:rPr>
        <w:t xml:space="preserve"> </w:t>
      </w:r>
      <w:r w:rsidRPr="00AC3EB8">
        <w:rPr>
          <w:rFonts w:ascii="Times New Roman" w:hAnsi="Times New Roman" w:cs="Times New Roman"/>
          <w:color w:val="000301"/>
        </w:rPr>
        <w:t>expression</w:t>
      </w:r>
      <w:r w:rsidRPr="00AC3EB8">
        <w:rPr>
          <w:rFonts w:ascii="Times New Roman" w:hAnsi="Times New Roman" w:cs="Times New Roman"/>
          <w:color w:val="000301"/>
          <w:spacing w:val="-6"/>
        </w:rPr>
        <w:t xml:space="preserve"> </w:t>
      </w:r>
      <w:r w:rsidRPr="00AC3EB8">
        <w:rPr>
          <w:rFonts w:ascii="Times New Roman" w:hAnsi="Times New Roman" w:cs="Times New Roman"/>
          <w:color w:val="000301"/>
        </w:rPr>
        <w:t>of</w:t>
      </w:r>
      <w:r w:rsidRPr="00AC3EB8">
        <w:rPr>
          <w:rFonts w:ascii="Times New Roman" w:hAnsi="Times New Roman" w:cs="Times New Roman"/>
          <w:color w:val="000301"/>
          <w:spacing w:val="-4"/>
        </w:rPr>
        <w:t xml:space="preserve"> </w:t>
      </w:r>
      <w:r w:rsidRPr="00AC3EB8">
        <w:rPr>
          <w:rFonts w:ascii="Times New Roman" w:hAnsi="Times New Roman" w:cs="Times New Roman"/>
          <w:color w:val="000301"/>
        </w:rPr>
        <w:t>interest</w:t>
      </w:r>
      <w:r w:rsidRPr="00AC3EB8">
        <w:rPr>
          <w:rFonts w:ascii="Times New Roman" w:hAnsi="Times New Roman" w:cs="Times New Roman"/>
          <w:color w:val="000301"/>
          <w:spacing w:val="-4"/>
        </w:rPr>
        <w:t xml:space="preserve"> </w:t>
      </w:r>
      <w:r w:rsidRPr="00AC3EB8">
        <w:rPr>
          <w:rFonts w:ascii="Times New Roman" w:hAnsi="Times New Roman" w:cs="Times New Roman"/>
          <w:color w:val="000301"/>
        </w:rPr>
        <w:t>dated</w:t>
      </w:r>
      <w:r w:rsidRPr="00AC3EB8">
        <w:rPr>
          <w:rFonts w:ascii="Times New Roman" w:hAnsi="Times New Roman" w:cs="Times New Roman"/>
          <w:color w:val="000301"/>
          <w:spacing w:val="1"/>
        </w:rPr>
        <w:t xml:space="preserve"> </w:t>
      </w:r>
      <w:r w:rsidRPr="00AC3EB8">
        <w:rPr>
          <w:rFonts w:ascii="Times New Roman" w:hAnsi="Times New Roman" w:cs="Times New Roman"/>
        </w:rPr>
        <w:t>[●]</w:t>
      </w:r>
      <w:r w:rsidRPr="00AC3EB8">
        <w:rPr>
          <w:rFonts w:ascii="Times New Roman" w:hAnsi="Times New Roman" w:cs="Times New Roman"/>
          <w:b/>
          <w:color w:val="000301"/>
        </w:rPr>
        <w:t xml:space="preserve"> (“IEOI”) </w:t>
      </w:r>
      <w:r w:rsidRPr="00AC3EB8">
        <w:rPr>
          <w:rFonts w:ascii="Times New Roman" w:hAnsi="Times New Roman" w:cs="Times New Roman"/>
          <w:color w:val="000301"/>
        </w:rPr>
        <w:t xml:space="preserve">inviting expression of interest </w:t>
      </w:r>
      <w:r w:rsidRPr="00AC3EB8">
        <w:rPr>
          <w:rFonts w:ascii="Times New Roman" w:hAnsi="Times New Roman" w:cs="Times New Roman"/>
          <w:b/>
          <w:color w:val="000301"/>
        </w:rPr>
        <w:t xml:space="preserve">(“EOI”) </w:t>
      </w:r>
      <w:r w:rsidRPr="00AC3EB8">
        <w:rPr>
          <w:rFonts w:ascii="Times New Roman" w:hAnsi="Times New Roman" w:cs="Times New Roman"/>
          <w:color w:val="000301"/>
        </w:rPr>
        <w:t xml:space="preserve">for submission of resolution plans </w:t>
      </w:r>
      <w:r w:rsidRPr="00AC3EB8">
        <w:rPr>
          <w:rFonts w:ascii="Times New Roman" w:hAnsi="Times New Roman" w:cs="Times New Roman"/>
          <w:b/>
          <w:color w:val="000301"/>
        </w:rPr>
        <w:t xml:space="preserve">(“Resolution Plan”) </w:t>
      </w:r>
      <w:r w:rsidRPr="00AC3EB8">
        <w:rPr>
          <w:rFonts w:ascii="Times New Roman" w:hAnsi="Times New Roman" w:cs="Times New Roman"/>
          <w:color w:val="000301"/>
        </w:rPr>
        <w:t xml:space="preserve">for the Company as per the provisions of the Insolvency and Bankruptcy Code, 2016 </w:t>
      </w:r>
      <w:r w:rsidRPr="00AC3EB8">
        <w:rPr>
          <w:rFonts w:ascii="Times New Roman" w:hAnsi="Times New Roman" w:cs="Times New Roman"/>
          <w:b/>
          <w:color w:val="000301"/>
        </w:rPr>
        <w:t>(“Code”)</w:t>
      </w:r>
      <w:r w:rsidRPr="00AC3EB8">
        <w:rPr>
          <w:rFonts w:ascii="Times New Roman" w:hAnsi="Times New Roman" w:cs="Times New Roman"/>
          <w:color w:val="000301"/>
        </w:rPr>
        <w:t>, we confirm that we have understood the eligibility and other criteria mentioned in the IEOI and meet the necessary threshold</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and</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criteria</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mentioned</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therein</w:t>
      </w:r>
      <w:r w:rsidRPr="00AC3EB8">
        <w:rPr>
          <w:rFonts w:ascii="Times New Roman" w:hAnsi="Times New Roman" w:cs="Times New Roman"/>
          <w:color w:val="000301"/>
          <w:spacing w:val="-7"/>
        </w:rPr>
        <w:t xml:space="preserve"> </w:t>
      </w:r>
      <w:r w:rsidRPr="00AC3EB8">
        <w:rPr>
          <w:rFonts w:ascii="Times New Roman" w:hAnsi="Times New Roman" w:cs="Times New Roman"/>
          <w:color w:val="000301"/>
        </w:rPr>
        <w:t>and</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are</w:t>
      </w:r>
      <w:r w:rsidRPr="00AC3EB8">
        <w:rPr>
          <w:rFonts w:ascii="Times New Roman" w:hAnsi="Times New Roman" w:cs="Times New Roman"/>
          <w:color w:val="000301"/>
          <w:spacing w:val="-7"/>
        </w:rPr>
        <w:t xml:space="preserve"> </w:t>
      </w:r>
      <w:r w:rsidRPr="00AC3EB8">
        <w:rPr>
          <w:rFonts w:ascii="Times New Roman" w:hAnsi="Times New Roman" w:cs="Times New Roman"/>
          <w:color w:val="000301"/>
        </w:rPr>
        <w:t xml:space="preserve">submitting our </w:t>
      </w:r>
      <w:r w:rsidRPr="00AC3EB8">
        <w:rPr>
          <w:rFonts w:ascii="Times New Roman" w:hAnsi="Times New Roman" w:cs="Times New Roman"/>
          <w:color w:val="000301"/>
        </w:rPr>
        <w:t>unconditional EOI</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for</w:t>
      </w:r>
      <w:r w:rsidRPr="00AC3EB8">
        <w:rPr>
          <w:rFonts w:ascii="Times New Roman" w:hAnsi="Times New Roman" w:cs="Times New Roman"/>
          <w:color w:val="000301"/>
          <w:spacing w:val="-7"/>
        </w:rPr>
        <w:t xml:space="preserve"> </w:t>
      </w:r>
      <w:r w:rsidRPr="00AC3EB8">
        <w:rPr>
          <w:rFonts w:ascii="Times New Roman" w:hAnsi="Times New Roman" w:cs="Times New Roman"/>
          <w:color w:val="000301"/>
        </w:rPr>
        <w:t>submission</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of</w:t>
      </w:r>
      <w:r w:rsidRPr="00AC3EB8">
        <w:rPr>
          <w:rFonts w:ascii="Times New Roman" w:hAnsi="Times New Roman" w:cs="Times New Roman"/>
          <w:color w:val="000301"/>
          <w:spacing w:val="-6"/>
        </w:rPr>
        <w:t xml:space="preserve"> </w:t>
      </w:r>
      <w:r w:rsidRPr="00AC3EB8">
        <w:rPr>
          <w:rFonts w:ascii="Times New Roman" w:hAnsi="Times New Roman" w:cs="Times New Roman"/>
          <w:color w:val="000301"/>
        </w:rPr>
        <w:t>a</w:t>
      </w:r>
      <w:r w:rsidRPr="00AC3EB8">
        <w:rPr>
          <w:rFonts w:ascii="Times New Roman" w:hAnsi="Times New Roman" w:cs="Times New Roman"/>
          <w:color w:val="000301"/>
          <w:spacing w:val="-7"/>
        </w:rPr>
        <w:t xml:space="preserve"> </w:t>
      </w:r>
      <w:r w:rsidRPr="00AC3EB8">
        <w:rPr>
          <w:rFonts w:ascii="Times New Roman" w:hAnsi="Times New Roman" w:cs="Times New Roman"/>
          <w:color w:val="000301"/>
        </w:rPr>
        <w:t>Resolution</w:t>
      </w:r>
      <w:r w:rsidRPr="00AC3EB8">
        <w:rPr>
          <w:rFonts w:ascii="Times New Roman" w:hAnsi="Times New Roman" w:cs="Times New Roman"/>
          <w:color w:val="000301"/>
          <w:spacing w:val="-8"/>
        </w:rPr>
        <w:t xml:space="preserve"> </w:t>
      </w:r>
      <w:r w:rsidRPr="00AC3EB8">
        <w:rPr>
          <w:rFonts w:ascii="Times New Roman" w:hAnsi="Times New Roman" w:cs="Times New Roman"/>
          <w:color w:val="000301"/>
        </w:rPr>
        <w:t>Plan for the</w:t>
      </w:r>
      <w:r w:rsidRPr="00AC3EB8">
        <w:rPr>
          <w:rFonts w:ascii="Times New Roman" w:hAnsi="Times New Roman" w:cs="Times New Roman"/>
          <w:color w:val="000301"/>
          <w:spacing w:val="-3"/>
        </w:rPr>
        <w:t xml:space="preserve"> </w:t>
      </w:r>
      <w:r w:rsidRPr="00AC3EB8">
        <w:rPr>
          <w:rFonts w:ascii="Times New Roman" w:hAnsi="Times New Roman" w:cs="Times New Roman"/>
          <w:color w:val="000301"/>
        </w:rPr>
        <w:t>Company.</w:t>
      </w:r>
    </w:p>
    <w:p w14:paraId="4049E06E" w14:textId="77777777" w:rsidR="007F6FA7" w:rsidRPr="00AC3EB8" w:rsidRDefault="007F6FA7" w:rsidP="007F6FA7">
      <w:pPr>
        <w:pStyle w:val="BodyText"/>
        <w:spacing w:before="8"/>
        <w:ind w:right="132"/>
        <w:jc w:val="both"/>
        <w:rPr>
          <w:rFonts w:ascii="Times New Roman" w:hAnsi="Times New Roman" w:cs="Times New Roman"/>
        </w:rPr>
      </w:pPr>
    </w:p>
    <w:p w14:paraId="6D33B2A7" w14:textId="77777777" w:rsidR="007F6FA7" w:rsidRPr="00AC3EB8" w:rsidRDefault="007F6FA7" w:rsidP="007F6FA7">
      <w:pPr>
        <w:pStyle w:val="BodyText"/>
        <w:ind w:left="140" w:right="132"/>
        <w:jc w:val="both"/>
        <w:rPr>
          <w:rFonts w:ascii="Times New Roman" w:hAnsi="Times New Roman" w:cs="Times New Roman"/>
        </w:rPr>
      </w:pPr>
      <w:r w:rsidRPr="00AC3EB8">
        <w:rPr>
          <w:rFonts w:ascii="Times New Roman" w:hAnsi="Times New Roman" w:cs="Times New Roman"/>
          <w:color w:val="000301"/>
        </w:rPr>
        <w:t>We understand and confirm that:</w:t>
      </w:r>
    </w:p>
    <w:p w14:paraId="73599093" w14:textId="77777777" w:rsidR="007F6FA7" w:rsidRPr="00AC3EB8" w:rsidRDefault="007F6FA7" w:rsidP="007F6FA7">
      <w:pPr>
        <w:pStyle w:val="BodyText"/>
        <w:spacing w:before="11"/>
        <w:ind w:right="132"/>
        <w:jc w:val="both"/>
        <w:rPr>
          <w:rFonts w:ascii="Times New Roman" w:hAnsi="Times New Roman" w:cs="Times New Roman"/>
        </w:rPr>
      </w:pPr>
    </w:p>
    <w:p w14:paraId="4E0C446C" w14:textId="11F8F2EA" w:rsidR="007F6FA7" w:rsidRPr="00AC3EB8" w:rsidRDefault="007F6FA7" w:rsidP="007F6FA7">
      <w:pPr>
        <w:pStyle w:val="ListParagraph"/>
        <w:numPr>
          <w:ilvl w:val="0"/>
          <w:numId w:val="6"/>
        </w:numPr>
        <w:tabs>
          <w:tab w:val="left" w:pos="501"/>
        </w:tabs>
        <w:ind w:right="132"/>
        <w:rPr>
          <w:rFonts w:ascii="Times New Roman" w:hAnsi="Times New Roman" w:cs="Times New Roman"/>
          <w:sz w:val="20"/>
          <w:szCs w:val="20"/>
        </w:rPr>
      </w:pPr>
      <w:r w:rsidRPr="00AC3EB8">
        <w:rPr>
          <w:rFonts w:ascii="Times New Roman" w:hAnsi="Times New Roman" w:cs="Times New Roman"/>
          <w:color w:val="000301"/>
          <w:sz w:val="20"/>
          <w:szCs w:val="20"/>
        </w:rPr>
        <w:t>the EOI will be evaluated by the Resolution Professional of the Corporate Debtor along with the COC,</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based</w:t>
      </w:r>
      <w:r w:rsidRPr="00AC3EB8">
        <w:rPr>
          <w:rFonts w:ascii="Times New Roman" w:hAnsi="Times New Roman" w:cs="Times New Roman"/>
          <w:color w:val="000301"/>
          <w:spacing w:val="-3"/>
          <w:sz w:val="20"/>
          <w:szCs w:val="20"/>
        </w:rPr>
        <w:t xml:space="preserve"> </w:t>
      </w:r>
      <w:r w:rsidRPr="00AC3EB8">
        <w:rPr>
          <w:rFonts w:ascii="Times New Roman" w:hAnsi="Times New Roman" w:cs="Times New Roman"/>
          <w:color w:val="000301"/>
          <w:sz w:val="20"/>
          <w:szCs w:val="20"/>
        </w:rPr>
        <w:t>on</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3"/>
          <w:sz w:val="20"/>
          <w:szCs w:val="20"/>
        </w:rPr>
        <w:t xml:space="preserve"> </w:t>
      </w:r>
      <w:r w:rsidRPr="00AC3EB8">
        <w:rPr>
          <w:rFonts w:ascii="Times New Roman" w:hAnsi="Times New Roman" w:cs="Times New Roman"/>
          <w:color w:val="000301"/>
          <w:sz w:val="20"/>
          <w:szCs w:val="20"/>
        </w:rPr>
        <w:t>information</w:t>
      </w:r>
      <w:r w:rsidRPr="00AC3EB8">
        <w:rPr>
          <w:rFonts w:ascii="Times New Roman" w:hAnsi="Times New Roman" w:cs="Times New Roman"/>
          <w:color w:val="000301"/>
          <w:spacing w:val="-2"/>
          <w:sz w:val="20"/>
          <w:szCs w:val="20"/>
        </w:rPr>
        <w:t xml:space="preserve"> </w:t>
      </w:r>
      <w:r w:rsidRPr="00AC3EB8">
        <w:rPr>
          <w:rFonts w:ascii="Times New Roman" w:hAnsi="Times New Roman" w:cs="Times New Roman"/>
          <w:color w:val="000301"/>
          <w:sz w:val="20"/>
          <w:szCs w:val="20"/>
        </w:rPr>
        <w:t>provided</w:t>
      </w:r>
      <w:r w:rsidRPr="00AC3EB8">
        <w:rPr>
          <w:rFonts w:ascii="Times New Roman" w:hAnsi="Times New Roman" w:cs="Times New Roman"/>
          <w:color w:val="000301"/>
          <w:spacing w:val="-3"/>
          <w:sz w:val="20"/>
          <w:szCs w:val="20"/>
        </w:rPr>
        <w:t xml:space="preserve"> </w:t>
      </w:r>
      <w:r w:rsidRPr="00AC3EB8">
        <w:rPr>
          <w:rFonts w:ascii="Times New Roman" w:hAnsi="Times New Roman" w:cs="Times New Roman"/>
          <w:color w:val="000301"/>
          <w:sz w:val="20"/>
          <w:szCs w:val="20"/>
        </w:rPr>
        <w:t>in</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this</w:t>
      </w:r>
      <w:r w:rsidRPr="00AC3EB8">
        <w:rPr>
          <w:rFonts w:ascii="Times New Roman" w:hAnsi="Times New Roman" w:cs="Times New Roman"/>
          <w:color w:val="000301"/>
          <w:spacing w:val="-2"/>
          <w:sz w:val="20"/>
          <w:szCs w:val="20"/>
        </w:rPr>
        <w:t xml:space="preserve"> </w:t>
      </w:r>
      <w:r w:rsidRPr="00AC3EB8">
        <w:rPr>
          <w:rFonts w:ascii="Times New Roman" w:hAnsi="Times New Roman" w:cs="Times New Roman"/>
          <w:color w:val="000301"/>
          <w:sz w:val="20"/>
          <w:szCs w:val="20"/>
        </w:rPr>
        <w:t>EOI</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and</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attached</w:t>
      </w:r>
      <w:r w:rsidRPr="00AC3EB8">
        <w:rPr>
          <w:rFonts w:ascii="Times New Roman" w:hAnsi="Times New Roman" w:cs="Times New Roman"/>
          <w:color w:val="000301"/>
          <w:spacing w:val="-3"/>
          <w:sz w:val="20"/>
          <w:szCs w:val="20"/>
        </w:rPr>
        <w:t xml:space="preserve"> </w:t>
      </w:r>
      <w:r w:rsidRPr="00AC3EB8">
        <w:rPr>
          <w:rFonts w:ascii="Times New Roman" w:hAnsi="Times New Roman" w:cs="Times New Roman"/>
          <w:color w:val="000301"/>
          <w:sz w:val="20"/>
          <w:szCs w:val="20"/>
        </w:rPr>
        <w:t>documents</w:t>
      </w:r>
      <w:r w:rsidRPr="00AC3EB8">
        <w:rPr>
          <w:rFonts w:ascii="Times New Roman" w:hAnsi="Times New Roman" w:cs="Times New Roman"/>
          <w:color w:val="000301"/>
          <w:spacing w:val="-4"/>
          <w:sz w:val="20"/>
          <w:szCs w:val="20"/>
        </w:rPr>
        <w:t xml:space="preserve"> </w:t>
      </w:r>
      <w:r w:rsidRPr="00AC3EB8">
        <w:rPr>
          <w:rFonts w:ascii="Times New Roman" w:hAnsi="Times New Roman" w:cs="Times New Roman"/>
          <w:color w:val="000301"/>
          <w:sz w:val="20"/>
          <w:szCs w:val="20"/>
        </w:rPr>
        <w:t>to</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determine</w:t>
      </w:r>
      <w:r w:rsidRPr="00AC3EB8">
        <w:rPr>
          <w:rFonts w:ascii="Times New Roman" w:hAnsi="Times New Roman" w:cs="Times New Roman"/>
          <w:color w:val="000301"/>
          <w:spacing w:val="-3"/>
          <w:sz w:val="20"/>
          <w:szCs w:val="20"/>
        </w:rPr>
        <w:t xml:space="preserve"> </w:t>
      </w:r>
      <w:r w:rsidRPr="00AC3EB8">
        <w:rPr>
          <w:rFonts w:ascii="Times New Roman" w:hAnsi="Times New Roman" w:cs="Times New Roman"/>
          <w:color w:val="000301"/>
          <w:sz w:val="20"/>
          <w:szCs w:val="20"/>
        </w:rPr>
        <w:t xml:space="preserve">whether we qualify to submit the </w:t>
      </w:r>
      <w:r w:rsidRPr="00AC3EB8">
        <w:rPr>
          <w:rFonts w:ascii="Times New Roman" w:hAnsi="Times New Roman" w:cs="Times New Roman"/>
          <w:color w:val="000301"/>
          <w:sz w:val="20"/>
          <w:szCs w:val="20"/>
        </w:rPr>
        <w:t>Resolution Plan for the</w:t>
      </w:r>
      <w:r w:rsidRPr="00AC3EB8">
        <w:rPr>
          <w:rFonts w:ascii="Times New Roman" w:hAnsi="Times New Roman" w:cs="Times New Roman"/>
          <w:color w:val="000301"/>
          <w:spacing w:val="-12"/>
          <w:sz w:val="20"/>
          <w:szCs w:val="20"/>
        </w:rPr>
        <w:t xml:space="preserve"> </w:t>
      </w:r>
      <w:r w:rsidRPr="00AC3EB8">
        <w:rPr>
          <w:rFonts w:ascii="Times New Roman" w:hAnsi="Times New Roman" w:cs="Times New Roman"/>
          <w:color w:val="000301"/>
          <w:sz w:val="20"/>
          <w:szCs w:val="20"/>
        </w:rPr>
        <w:t>Company;</w:t>
      </w:r>
    </w:p>
    <w:p w14:paraId="47A9C82A" w14:textId="168BC1BE" w:rsidR="007F6FA7" w:rsidRPr="00AC3EB8" w:rsidRDefault="007F6FA7" w:rsidP="007F6FA7">
      <w:pPr>
        <w:pStyle w:val="ListParagraph"/>
        <w:numPr>
          <w:ilvl w:val="0"/>
          <w:numId w:val="6"/>
        </w:numPr>
        <w:tabs>
          <w:tab w:val="left" w:pos="501"/>
        </w:tabs>
        <w:ind w:right="132"/>
        <w:rPr>
          <w:rFonts w:ascii="Times New Roman" w:hAnsi="Times New Roman" w:cs="Times New Roman"/>
          <w:sz w:val="20"/>
          <w:szCs w:val="20"/>
        </w:rPr>
      </w:pP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RP/</w:t>
      </w:r>
      <w:r w:rsidRPr="00AC3EB8">
        <w:rPr>
          <w:rFonts w:ascii="Times New Roman" w:hAnsi="Times New Roman" w:cs="Times New Roman"/>
          <w:color w:val="000301"/>
          <w:spacing w:val="-4"/>
          <w:sz w:val="20"/>
          <w:szCs w:val="20"/>
        </w:rPr>
        <w:t xml:space="preserve"> </w:t>
      </w:r>
      <w:r w:rsidRPr="00AC3EB8">
        <w:rPr>
          <w:rFonts w:ascii="Times New Roman" w:hAnsi="Times New Roman" w:cs="Times New Roman"/>
          <w:color w:val="000301"/>
          <w:sz w:val="20"/>
          <w:szCs w:val="20"/>
        </w:rPr>
        <w:t>COC</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reserve</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right</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to</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determine</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at</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their</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sole</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discretion,</w:t>
      </w:r>
      <w:r w:rsidRPr="00AC3EB8">
        <w:rPr>
          <w:rFonts w:ascii="Times New Roman" w:hAnsi="Times New Roman" w:cs="Times New Roman"/>
          <w:color w:val="000301"/>
          <w:spacing w:val="-2"/>
          <w:sz w:val="20"/>
          <w:szCs w:val="20"/>
        </w:rPr>
        <w:t xml:space="preserve"> </w:t>
      </w:r>
      <w:proofErr w:type="gramStart"/>
      <w:r w:rsidRPr="00AC3EB8">
        <w:rPr>
          <w:rFonts w:ascii="Times New Roman" w:hAnsi="Times New Roman" w:cs="Times New Roman"/>
          <w:color w:val="000301"/>
          <w:sz w:val="20"/>
          <w:szCs w:val="20"/>
        </w:rPr>
        <w:t>whether</w:t>
      </w:r>
      <w:r w:rsidRPr="00AC3EB8">
        <w:rPr>
          <w:rFonts w:ascii="Times New Roman" w:hAnsi="Times New Roman" w:cs="Times New Roman"/>
          <w:color w:val="000301"/>
          <w:spacing w:val="-4"/>
          <w:sz w:val="20"/>
          <w:szCs w:val="20"/>
        </w:rPr>
        <w:t xml:space="preserve"> </w:t>
      </w:r>
      <w:r w:rsidRPr="00AC3EB8">
        <w:rPr>
          <w:rFonts w:ascii="Times New Roman" w:hAnsi="Times New Roman" w:cs="Times New Roman"/>
          <w:color w:val="000301"/>
          <w:sz w:val="20"/>
          <w:szCs w:val="20"/>
        </w:rPr>
        <w:t>or</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not</w:t>
      </w:r>
      <w:proofErr w:type="gramEnd"/>
      <w:r w:rsidRPr="00AC3EB8">
        <w:rPr>
          <w:rFonts w:ascii="Times New Roman" w:hAnsi="Times New Roman" w:cs="Times New Roman"/>
          <w:color w:val="000301"/>
          <w:spacing w:val="1"/>
          <w:sz w:val="20"/>
          <w:szCs w:val="20"/>
        </w:rPr>
        <w:t xml:space="preserve"> </w:t>
      </w:r>
      <w:r w:rsidRPr="00AC3EB8">
        <w:rPr>
          <w:rFonts w:ascii="Times New Roman" w:hAnsi="Times New Roman" w:cs="Times New Roman"/>
          <w:color w:val="000301"/>
          <w:sz w:val="20"/>
          <w:szCs w:val="20"/>
        </w:rPr>
        <w:t>we</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qualify</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for</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the submission</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of</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Resolution</w:t>
      </w:r>
      <w:r w:rsidRPr="00AC3EB8">
        <w:rPr>
          <w:rFonts w:ascii="Times New Roman" w:hAnsi="Times New Roman" w:cs="Times New Roman"/>
          <w:color w:val="000301"/>
          <w:spacing w:val="-9"/>
          <w:sz w:val="20"/>
          <w:szCs w:val="20"/>
        </w:rPr>
        <w:t xml:space="preserve"> </w:t>
      </w:r>
      <w:r w:rsidRPr="00AC3EB8">
        <w:rPr>
          <w:rFonts w:ascii="Times New Roman" w:hAnsi="Times New Roman" w:cs="Times New Roman"/>
          <w:color w:val="000301"/>
          <w:sz w:val="20"/>
          <w:szCs w:val="20"/>
        </w:rPr>
        <w:t>Plan</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for</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Company</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and</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may</w:t>
      </w:r>
      <w:r w:rsidRPr="00AC3EB8">
        <w:rPr>
          <w:rFonts w:ascii="Times New Roman" w:hAnsi="Times New Roman" w:cs="Times New Roman"/>
          <w:color w:val="000301"/>
          <w:spacing w:val="-15"/>
          <w:sz w:val="20"/>
          <w:szCs w:val="20"/>
        </w:rPr>
        <w:t xml:space="preserve"> </w:t>
      </w:r>
      <w:r w:rsidRPr="00AC3EB8">
        <w:rPr>
          <w:rFonts w:ascii="Times New Roman" w:hAnsi="Times New Roman" w:cs="Times New Roman"/>
          <w:color w:val="000301"/>
          <w:sz w:val="20"/>
          <w:szCs w:val="20"/>
        </w:rPr>
        <w:t>reject</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EOI</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submitted</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by</w:t>
      </w:r>
      <w:r w:rsidRPr="00AC3EB8">
        <w:rPr>
          <w:rFonts w:ascii="Times New Roman" w:hAnsi="Times New Roman" w:cs="Times New Roman"/>
          <w:color w:val="000301"/>
          <w:spacing w:val="-10"/>
          <w:sz w:val="20"/>
          <w:szCs w:val="20"/>
        </w:rPr>
        <w:t xml:space="preserve"> </w:t>
      </w:r>
      <w:r w:rsidRPr="00AC3EB8">
        <w:rPr>
          <w:rFonts w:ascii="Times New Roman" w:hAnsi="Times New Roman" w:cs="Times New Roman"/>
          <w:color w:val="000301"/>
          <w:sz w:val="20"/>
          <w:szCs w:val="20"/>
        </w:rPr>
        <w:t>us</w:t>
      </w:r>
      <w:r w:rsidRPr="00AC3EB8">
        <w:rPr>
          <w:rFonts w:ascii="Times New Roman" w:hAnsi="Times New Roman" w:cs="Times New Roman"/>
          <w:color w:val="000301"/>
          <w:spacing w:val="1"/>
          <w:sz w:val="20"/>
          <w:szCs w:val="20"/>
        </w:rPr>
        <w:t xml:space="preserve"> </w:t>
      </w:r>
      <w:r w:rsidRPr="00AC3EB8">
        <w:rPr>
          <w:rFonts w:ascii="Times New Roman" w:hAnsi="Times New Roman" w:cs="Times New Roman"/>
          <w:color w:val="000301"/>
          <w:sz w:val="20"/>
          <w:szCs w:val="20"/>
        </w:rPr>
        <w:t>and</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 xml:space="preserve">not include us in the </w:t>
      </w:r>
      <w:r w:rsidRPr="00AC3EB8">
        <w:rPr>
          <w:rFonts w:ascii="Times New Roman" w:hAnsi="Times New Roman" w:cs="Times New Roman"/>
          <w:color w:val="000301"/>
          <w:sz w:val="20"/>
          <w:szCs w:val="20"/>
        </w:rPr>
        <w:t>provisional or final list of eligible prospective resolution</w:t>
      </w:r>
      <w:r w:rsidRPr="00AC3EB8">
        <w:rPr>
          <w:rFonts w:ascii="Times New Roman" w:hAnsi="Times New Roman" w:cs="Times New Roman"/>
          <w:color w:val="000301"/>
          <w:spacing w:val="-11"/>
          <w:sz w:val="20"/>
          <w:szCs w:val="20"/>
        </w:rPr>
        <w:t xml:space="preserve"> </w:t>
      </w:r>
      <w:r w:rsidRPr="00AC3EB8">
        <w:rPr>
          <w:rFonts w:ascii="Times New Roman" w:hAnsi="Times New Roman" w:cs="Times New Roman"/>
          <w:color w:val="000301"/>
          <w:sz w:val="20"/>
          <w:szCs w:val="20"/>
        </w:rPr>
        <w:t>applicants;</w:t>
      </w:r>
    </w:p>
    <w:p w14:paraId="5770C06F" w14:textId="78866621" w:rsidR="007F6FA7" w:rsidRPr="00AC3EB8" w:rsidRDefault="007F6FA7" w:rsidP="007F6FA7">
      <w:pPr>
        <w:pStyle w:val="ListParagraph"/>
        <w:numPr>
          <w:ilvl w:val="0"/>
          <w:numId w:val="6"/>
        </w:numPr>
        <w:tabs>
          <w:tab w:val="left" w:pos="501"/>
        </w:tabs>
        <w:ind w:right="132"/>
        <w:rPr>
          <w:rFonts w:ascii="Times New Roman" w:hAnsi="Times New Roman" w:cs="Times New Roman"/>
          <w:sz w:val="20"/>
          <w:szCs w:val="20"/>
        </w:rPr>
      </w:pPr>
      <w:r w:rsidRPr="00AC3EB8">
        <w:rPr>
          <w:rFonts w:ascii="Times New Roman" w:hAnsi="Times New Roman" w:cs="Times New Roman"/>
          <w:color w:val="000301"/>
          <w:sz w:val="20"/>
          <w:szCs w:val="20"/>
        </w:rPr>
        <w:t xml:space="preserve">the RP/ the COC reserve the right to conduct </w:t>
      </w:r>
      <w:proofErr w:type="gramStart"/>
      <w:r w:rsidRPr="00AC3EB8">
        <w:rPr>
          <w:rFonts w:ascii="Times New Roman" w:hAnsi="Times New Roman" w:cs="Times New Roman"/>
          <w:color w:val="000301"/>
          <w:sz w:val="20"/>
          <w:szCs w:val="20"/>
        </w:rPr>
        <w:t>due-diligence</w:t>
      </w:r>
      <w:proofErr w:type="gramEnd"/>
      <w:r w:rsidRPr="00AC3EB8">
        <w:rPr>
          <w:rFonts w:ascii="Times New Roman" w:hAnsi="Times New Roman" w:cs="Times New Roman"/>
          <w:color w:val="000301"/>
          <w:sz w:val="20"/>
          <w:szCs w:val="20"/>
        </w:rPr>
        <w:t xml:space="preserve"> on us and/or request for additional information or clarification from us for the purposes of the EOI and we shall promptly comply with such requirements. </w:t>
      </w:r>
      <w:r w:rsidRPr="00AC3EB8">
        <w:rPr>
          <w:rFonts w:ascii="Times New Roman" w:hAnsi="Times New Roman" w:cs="Times New Roman"/>
          <w:color w:val="000301"/>
          <w:sz w:val="20"/>
          <w:szCs w:val="20"/>
        </w:rPr>
        <w:t>Failure to satisfy the queries of RP/ COC may lead to rejection of our</w:t>
      </w:r>
      <w:r w:rsidRPr="00AC3EB8">
        <w:rPr>
          <w:rFonts w:ascii="Times New Roman" w:hAnsi="Times New Roman" w:cs="Times New Roman"/>
          <w:color w:val="000301"/>
          <w:spacing w:val="-24"/>
          <w:sz w:val="20"/>
          <w:szCs w:val="20"/>
        </w:rPr>
        <w:t xml:space="preserve"> </w:t>
      </w:r>
      <w:r w:rsidRPr="00AC3EB8">
        <w:rPr>
          <w:rFonts w:ascii="Times New Roman" w:hAnsi="Times New Roman" w:cs="Times New Roman"/>
          <w:color w:val="000301"/>
          <w:sz w:val="20"/>
          <w:szCs w:val="20"/>
        </w:rPr>
        <w:t>EOI;</w:t>
      </w:r>
    </w:p>
    <w:p w14:paraId="1B933F9D" w14:textId="57090822" w:rsidR="007F6FA7" w:rsidRPr="00AC3EB8" w:rsidRDefault="007F6FA7" w:rsidP="007F6FA7">
      <w:pPr>
        <w:pStyle w:val="ListParagraph"/>
        <w:numPr>
          <w:ilvl w:val="0"/>
          <w:numId w:val="6"/>
        </w:numPr>
        <w:tabs>
          <w:tab w:val="left" w:pos="501"/>
        </w:tabs>
        <w:ind w:right="132"/>
        <w:rPr>
          <w:rFonts w:ascii="Times New Roman" w:hAnsi="Times New Roman" w:cs="Times New Roman"/>
          <w:sz w:val="20"/>
          <w:szCs w:val="20"/>
        </w:rPr>
      </w:pPr>
      <w:r w:rsidRPr="00AC3EB8">
        <w:rPr>
          <w:rFonts w:ascii="Times New Roman" w:hAnsi="Times New Roman" w:cs="Times New Roman"/>
          <w:color w:val="000301"/>
          <w:sz w:val="20"/>
          <w:szCs w:val="20"/>
        </w:rPr>
        <w:t>meeting</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the</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qualification</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criteria</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set</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out</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in</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IEOI</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alone</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does</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not</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automatically</w:t>
      </w:r>
      <w:r w:rsidRPr="00AC3EB8">
        <w:rPr>
          <w:rFonts w:ascii="Times New Roman" w:hAnsi="Times New Roman" w:cs="Times New Roman"/>
          <w:color w:val="000301"/>
          <w:spacing w:val="-8"/>
          <w:sz w:val="20"/>
          <w:szCs w:val="20"/>
        </w:rPr>
        <w:t xml:space="preserve"> </w:t>
      </w:r>
      <w:r w:rsidRPr="00AC3EB8">
        <w:rPr>
          <w:rFonts w:ascii="Times New Roman" w:hAnsi="Times New Roman" w:cs="Times New Roman"/>
          <w:color w:val="000301"/>
          <w:sz w:val="20"/>
          <w:szCs w:val="20"/>
        </w:rPr>
        <w:t>entitle</w:t>
      </w:r>
      <w:r w:rsidRPr="00AC3EB8">
        <w:rPr>
          <w:rFonts w:ascii="Times New Roman" w:hAnsi="Times New Roman" w:cs="Times New Roman"/>
          <w:color w:val="000301"/>
          <w:spacing w:val="-5"/>
          <w:sz w:val="20"/>
          <w:szCs w:val="20"/>
        </w:rPr>
        <w:t xml:space="preserve"> </w:t>
      </w:r>
      <w:r w:rsidRPr="00AC3EB8">
        <w:rPr>
          <w:rFonts w:ascii="Times New Roman" w:hAnsi="Times New Roman" w:cs="Times New Roman"/>
          <w:color w:val="000301"/>
          <w:sz w:val="20"/>
          <w:szCs w:val="20"/>
        </w:rPr>
        <w:t>us</w:t>
      </w:r>
      <w:r w:rsidRPr="00AC3EB8">
        <w:rPr>
          <w:rFonts w:ascii="Times New Roman" w:hAnsi="Times New Roman" w:cs="Times New Roman"/>
          <w:color w:val="000301"/>
          <w:spacing w:val="-6"/>
          <w:sz w:val="20"/>
          <w:szCs w:val="20"/>
        </w:rPr>
        <w:t xml:space="preserve"> </w:t>
      </w:r>
      <w:r w:rsidRPr="00AC3EB8">
        <w:rPr>
          <w:rFonts w:ascii="Times New Roman" w:hAnsi="Times New Roman" w:cs="Times New Roman"/>
          <w:color w:val="000301"/>
          <w:sz w:val="20"/>
          <w:szCs w:val="20"/>
        </w:rPr>
        <w:t>to</w:t>
      </w:r>
      <w:r w:rsidRPr="00AC3EB8">
        <w:rPr>
          <w:rFonts w:ascii="Times New Roman" w:hAnsi="Times New Roman" w:cs="Times New Roman"/>
          <w:color w:val="000301"/>
          <w:spacing w:val="-7"/>
          <w:sz w:val="20"/>
          <w:szCs w:val="20"/>
        </w:rPr>
        <w:t xml:space="preserve"> </w:t>
      </w:r>
      <w:r w:rsidRPr="00AC3EB8">
        <w:rPr>
          <w:rFonts w:ascii="Times New Roman" w:hAnsi="Times New Roman" w:cs="Times New Roman"/>
          <w:color w:val="000301"/>
          <w:sz w:val="20"/>
          <w:szCs w:val="20"/>
        </w:rPr>
        <w:t xml:space="preserve">participate in the next </w:t>
      </w:r>
      <w:r w:rsidRPr="00AC3EB8">
        <w:rPr>
          <w:rFonts w:ascii="Times New Roman" w:hAnsi="Times New Roman" w:cs="Times New Roman"/>
          <w:color w:val="000301"/>
          <w:sz w:val="20"/>
          <w:szCs w:val="20"/>
        </w:rPr>
        <w:t>stage of the bid</w:t>
      </w:r>
      <w:r w:rsidRPr="00AC3EB8">
        <w:rPr>
          <w:rFonts w:ascii="Times New Roman" w:hAnsi="Times New Roman" w:cs="Times New Roman"/>
          <w:color w:val="000301"/>
          <w:spacing w:val="-2"/>
          <w:sz w:val="20"/>
          <w:szCs w:val="20"/>
        </w:rPr>
        <w:t xml:space="preserve"> </w:t>
      </w:r>
      <w:r w:rsidRPr="00AC3EB8">
        <w:rPr>
          <w:rFonts w:ascii="Times New Roman" w:hAnsi="Times New Roman" w:cs="Times New Roman"/>
          <w:color w:val="000301"/>
          <w:sz w:val="20"/>
          <w:szCs w:val="20"/>
        </w:rPr>
        <w:t>process;</w:t>
      </w:r>
    </w:p>
    <w:p w14:paraId="7AFC22FA" w14:textId="1089DBD8" w:rsidR="007F6FA7" w:rsidRPr="00AC3EB8" w:rsidRDefault="007F6FA7" w:rsidP="007F6FA7">
      <w:pPr>
        <w:pStyle w:val="ListParagraph"/>
        <w:numPr>
          <w:ilvl w:val="0"/>
          <w:numId w:val="6"/>
        </w:numPr>
        <w:tabs>
          <w:tab w:val="left" w:pos="501"/>
        </w:tabs>
        <w:ind w:right="132"/>
        <w:rPr>
          <w:rFonts w:ascii="Times New Roman" w:hAnsi="Times New Roman" w:cs="Times New Roman"/>
          <w:sz w:val="20"/>
          <w:szCs w:val="20"/>
        </w:rPr>
      </w:pPr>
      <w:r w:rsidRPr="00AC3EB8">
        <w:rPr>
          <w:rFonts w:ascii="Times New Roman" w:hAnsi="Times New Roman" w:cs="Times New Roman"/>
          <w:color w:val="000301"/>
          <w:sz w:val="20"/>
          <w:szCs w:val="20"/>
        </w:rPr>
        <w:t xml:space="preserve">we/ our related parties have not withdrawn from or failed to implement or contributed to the failure of </w:t>
      </w:r>
      <w:r w:rsidRPr="00AC3EB8">
        <w:rPr>
          <w:rFonts w:ascii="Times New Roman" w:hAnsi="Times New Roman" w:cs="Times New Roman"/>
          <w:color w:val="000301"/>
          <w:sz w:val="20"/>
          <w:szCs w:val="20"/>
        </w:rPr>
        <w:t>implementation of any other resolution plan approved by the Hon’ble NCLT at any time in the past;</w:t>
      </w:r>
    </w:p>
    <w:p w14:paraId="35D6D2D2" w14:textId="51C323F1" w:rsidR="007F6FA7" w:rsidRPr="00AC3EB8" w:rsidRDefault="007F6FA7" w:rsidP="007F6FA7">
      <w:pPr>
        <w:pStyle w:val="ListParagraph"/>
        <w:numPr>
          <w:ilvl w:val="0"/>
          <w:numId w:val="6"/>
        </w:numPr>
        <w:tabs>
          <w:tab w:val="left" w:pos="501"/>
        </w:tabs>
        <w:ind w:right="132"/>
        <w:rPr>
          <w:rFonts w:ascii="Times New Roman" w:hAnsi="Times New Roman" w:cs="Times New Roman"/>
          <w:sz w:val="20"/>
          <w:szCs w:val="20"/>
        </w:rPr>
      </w:pPr>
      <w:r w:rsidRPr="00AC3EB8">
        <w:rPr>
          <w:rFonts w:ascii="Times New Roman" w:hAnsi="Times New Roman" w:cs="Times New Roman"/>
          <w:color w:val="000301"/>
          <w:sz w:val="20"/>
          <w:szCs w:val="20"/>
        </w:rPr>
        <w:t>along with our EOI, we have also enclosed information/documents as required in the</w:t>
      </w:r>
      <w:r w:rsidRPr="00AC3EB8">
        <w:rPr>
          <w:rFonts w:ascii="Times New Roman" w:hAnsi="Times New Roman" w:cs="Times New Roman"/>
          <w:color w:val="000301"/>
          <w:spacing w:val="-24"/>
          <w:sz w:val="20"/>
          <w:szCs w:val="20"/>
        </w:rPr>
        <w:t xml:space="preserve"> </w:t>
      </w:r>
      <w:r w:rsidRPr="00AC3EB8">
        <w:rPr>
          <w:rFonts w:ascii="Times New Roman" w:hAnsi="Times New Roman" w:cs="Times New Roman"/>
          <w:color w:val="000301"/>
          <w:sz w:val="20"/>
          <w:szCs w:val="20"/>
        </w:rPr>
        <w:t>IEOI.</w:t>
      </w:r>
    </w:p>
    <w:p w14:paraId="0D62A1D3" w14:textId="4646AB05" w:rsidR="007F6FA7" w:rsidRPr="00AC3EB8" w:rsidRDefault="007F6FA7" w:rsidP="007F6FA7">
      <w:pPr>
        <w:pStyle w:val="ListParagraph"/>
        <w:numPr>
          <w:ilvl w:val="0"/>
          <w:numId w:val="6"/>
        </w:numPr>
        <w:tabs>
          <w:tab w:val="left" w:pos="501"/>
        </w:tabs>
        <w:ind w:right="132"/>
        <w:rPr>
          <w:rFonts w:ascii="Times New Roman" w:hAnsi="Times New Roman" w:cs="Times New Roman"/>
          <w:sz w:val="20"/>
          <w:szCs w:val="20"/>
        </w:rPr>
      </w:pPr>
      <w:r w:rsidRPr="00AC3EB8">
        <w:rPr>
          <w:rFonts w:ascii="Times New Roman" w:hAnsi="Times New Roman" w:cs="Times New Roman"/>
          <w:sz w:val="20"/>
          <w:szCs w:val="20"/>
        </w:rPr>
        <w:t xml:space="preserve">we confirm that, pursuant to the resolution dated [●], we have been duly authorized by our [board of directors/governing body] to undertake all such acts and deeds, as may be required or necessary for the purpose </w:t>
      </w:r>
      <w:r w:rsidRPr="00AC3EB8">
        <w:rPr>
          <w:rFonts w:ascii="Times New Roman" w:hAnsi="Times New Roman" w:cs="Times New Roman"/>
          <w:sz w:val="20"/>
          <w:szCs w:val="20"/>
        </w:rPr>
        <w:t>of submission of EOI.</w:t>
      </w:r>
    </w:p>
    <w:p w14:paraId="1BE6E5D5" w14:textId="201BA9D2" w:rsidR="007F6FA7" w:rsidRPr="00AC3EB8" w:rsidRDefault="007F6FA7" w:rsidP="007F6FA7">
      <w:pPr>
        <w:pStyle w:val="ListParagraph"/>
        <w:numPr>
          <w:ilvl w:val="0"/>
          <w:numId w:val="6"/>
        </w:numPr>
        <w:tabs>
          <w:tab w:val="left" w:pos="501"/>
        </w:tabs>
        <w:ind w:right="132"/>
        <w:rPr>
          <w:rFonts w:ascii="Times New Roman" w:hAnsi="Times New Roman" w:cs="Times New Roman"/>
          <w:sz w:val="20"/>
          <w:szCs w:val="20"/>
        </w:rPr>
      </w:pPr>
      <w:r w:rsidRPr="00AC3EB8">
        <w:rPr>
          <w:rFonts w:ascii="Times New Roman" w:hAnsi="Times New Roman" w:cs="Times New Roman"/>
          <w:sz w:val="20"/>
          <w:szCs w:val="20"/>
        </w:rPr>
        <w:t xml:space="preserve">[we are authorized to submit this EOI on behalf of [●], [●] (insert the name of members of the Consortium)]. </w:t>
      </w:r>
      <w:r w:rsidRPr="00AC3EB8">
        <w:rPr>
          <w:rFonts w:ascii="Times New Roman" w:hAnsi="Times New Roman" w:cs="Times New Roman"/>
          <w:sz w:val="20"/>
          <w:szCs w:val="20"/>
        </w:rPr>
        <w:t>(Applicable only in case EOI is being submitted by a consortium)]</w:t>
      </w:r>
    </w:p>
    <w:p w14:paraId="040BEF7A" w14:textId="45CEAA6E" w:rsidR="007F6FA7" w:rsidRPr="00AC3EB8" w:rsidRDefault="007F6FA7" w:rsidP="007F6FA7">
      <w:pPr>
        <w:pStyle w:val="ListParagraph"/>
        <w:tabs>
          <w:tab w:val="left" w:pos="501"/>
        </w:tabs>
        <w:ind w:left="500" w:right="132" w:firstLine="0"/>
        <w:rPr>
          <w:rFonts w:ascii="Times New Roman" w:hAnsi="Times New Roman" w:cs="Times New Roman"/>
          <w:sz w:val="20"/>
          <w:szCs w:val="20"/>
        </w:rPr>
      </w:pPr>
    </w:p>
    <w:p w14:paraId="58EEDFA7" w14:textId="77777777" w:rsidR="007F6FA7" w:rsidRPr="00AC3EB8" w:rsidRDefault="007F6FA7" w:rsidP="007F6FA7">
      <w:pPr>
        <w:pStyle w:val="ListParagraph"/>
        <w:tabs>
          <w:tab w:val="left" w:pos="501"/>
        </w:tabs>
        <w:ind w:left="500" w:right="132" w:firstLine="0"/>
        <w:rPr>
          <w:rFonts w:ascii="Times New Roman" w:hAnsi="Times New Roman" w:cs="Times New Roman"/>
          <w:sz w:val="20"/>
          <w:szCs w:val="20"/>
        </w:rPr>
      </w:pPr>
    </w:p>
    <w:p w14:paraId="5F06FCAE" w14:textId="77777777" w:rsidR="007F6FA7" w:rsidRPr="00AC3EB8" w:rsidRDefault="007F6FA7" w:rsidP="007F6FA7">
      <w:pPr>
        <w:tabs>
          <w:tab w:val="left" w:pos="501"/>
          <w:tab w:val="left" w:pos="5943"/>
        </w:tabs>
        <w:ind w:left="140" w:right="132"/>
        <w:jc w:val="both"/>
        <w:rPr>
          <w:rFonts w:ascii="Times New Roman" w:hAnsi="Times New Roman" w:cs="Times New Roman"/>
          <w:sz w:val="20"/>
          <w:szCs w:val="20"/>
        </w:rPr>
      </w:pPr>
      <w:r w:rsidRPr="00AC3EB8">
        <w:rPr>
          <w:rFonts w:ascii="Times New Roman" w:hAnsi="Times New Roman" w:cs="Times New Roman"/>
          <w:color w:val="000301"/>
          <w:sz w:val="20"/>
          <w:szCs w:val="20"/>
        </w:rPr>
        <w:t>For further information/ queries, please</w:t>
      </w:r>
      <w:r w:rsidRPr="00AC3EB8">
        <w:rPr>
          <w:rFonts w:ascii="Times New Roman" w:hAnsi="Times New Roman" w:cs="Times New Roman"/>
          <w:color w:val="000301"/>
          <w:spacing w:val="-18"/>
          <w:sz w:val="20"/>
          <w:szCs w:val="20"/>
        </w:rPr>
        <w:t xml:space="preserve"> </w:t>
      </w:r>
      <w:r w:rsidRPr="00AC3EB8">
        <w:rPr>
          <w:rFonts w:ascii="Times New Roman" w:hAnsi="Times New Roman" w:cs="Times New Roman"/>
          <w:color w:val="000301"/>
          <w:sz w:val="20"/>
          <w:szCs w:val="20"/>
        </w:rPr>
        <w:t xml:space="preserve">contact: </w:t>
      </w:r>
      <w:r w:rsidRPr="00AC3EB8">
        <w:rPr>
          <w:rFonts w:ascii="Times New Roman" w:hAnsi="Times New Roman" w:cs="Times New Roman"/>
          <w:color w:val="000301"/>
          <w:sz w:val="20"/>
          <w:szCs w:val="20"/>
          <w:u w:val="single" w:color="000200"/>
        </w:rPr>
        <w:tab/>
      </w:r>
    </w:p>
    <w:p w14:paraId="2A189872" w14:textId="77777777" w:rsidR="007F6FA7" w:rsidRPr="00AC3EB8" w:rsidRDefault="007F6FA7" w:rsidP="007F6FA7">
      <w:pPr>
        <w:pStyle w:val="BodyText"/>
        <w:ind w:left="140" w:right="132"/>
        <w:jc w:val="both"/>
        <w:rPr>
          <w:rFonts w:ascii="Times New Roman" w:hAnsi="Times New Roman" w:cs="Times New Roman"/>
        </w:rPr>
      </w:pPr>
      <w:r w:rsidRPr="00AC3EB8">
        <w:rPr>
          <w:rFonts w:ascii="Times New Roman" w:hAnsi="Times New Roman" w:cs="Times New Roman"/>
          <w:color w:val="000301"/>
        </w:rPr>
        <w:t>Yours Sincerely,</w:t>
      </w:r>
    </w:p>
    <w:p w14:paraId="0C9D2336" w14:textId="77777777" w:rsidR="007F6FA7" w:rsidRPr="00AC3EB8" w:rsidRDefault="007F6FA7" w:rsidP="007F6FA7">
      <w:pPr>
        <w:pStyle w:val="BodyText"/>
        <w:tabs>
          <w:tab w:val="left" w:pos="8588"/>
        </w:tabs>
        <w:spacing w:before="34"/>
        <w:ind w:left="140" w:right="132"/>
        <w:jc w:val="both"/>
        <w:rPr>
          <w:rFonts w:ascii="Times New Roman" w:hAnsi="Times New Roman" w:cs="Times New Roman"/>
        </w:rPr>
      </w:pPr>
      <w:r w:rsidRPr="00AC3EB8">
        <w:rPr>
          <w:rFonts w:ascii="Times New Roman" w:hAnsi="Times New Roman" w:cs="Times New Roman"/>
          <w:color w:val="000301"/>
        </w:rPr>
        <w:t>On behalf of [Insert the name of the entity submitting the EOI]</w:t>
      </w:r>
      <w:r w:rsidRPr="00AC3EB8">
        <w:rPr>
          <w:rFonts w:ascii="Times New Roman" w:hAnsi="Times New Roman" w:cs="Times New Roman"/>
          <w:color w:val="000301"/>
          <w:spacing w:val="30"/>
        </w:rPr>
        <w:t xml:space="preserve"> </w:t>
      </w:r>
      <w:r w:rsidRPr="00AC3EB8">
        <w:rPr>
          <w:rFonts w:ascii="Times New Roman" w:hAnsi="Times New Roman" w:cs="Times New Roman"/>
          <w:color w:val="000301"/>
        </w:rPr>
        <w:t>Signature:</w:t>
      </w:r>
      <w:r w:rsidRPr="00AC3EB8">
        <w:rPr>
          <w:rFonts w:ascii="Times New Roman" w:hAnsi="Times New Roman" w:cs="Times New Roman"/>
          <w:color w:val="000301"/>
          <w:spacing w:val="-1"/>
        </w:rPr>
        <w:t xml:space="preserve"> </w:t>
      </w:r>
      <w:r w:rsidRPr="00AC3EB8">
        <w:rPr>
          <w:rFonts w:ascii="Times New Roman" w:hAnsi="Times New Roman" w:cs="Times New Roman"/>
          <w:color w:val="000301"/>
          <w:u w:val="single" w:color="000200"/>
        </w:rPr>
        <w:tab/>
      </w:r>
    </w:p>
    <w:p w14:paraId="035C8146" w14:textId="77777777" w:rsidR="007F6FA7" w:rsidRPr="00AC3EB8" w:rsidRDefault="007F6FA7" w:rsidP="007F6FA7">
      <w:pPr>
        <w:pStyle w:val="Heading1"/>
        <w:spacing w:before="34"/>
        <w:ind w:left="140" w:right="132"/>
        <w:jc w:val="both"/>
        <w:rPr>
          <w:rFonts w:ascii="Times New Roman" w:hAnsi="Times New Roman" w:cs="Times New Roman"/>
        </w:rPr>
      </w:pPr>
      <w:r w:rsidRPr="00AC3EB8">
        <w:rPr>
          <w:rFonts w:ascii="Times New Roman" w:hAnsi="Times New Roman" w:cs="Times New Roman"/>
          <w:color w:val="000301"/>
        </w:rPr>
        <w:t>Name of Signatory:</w:t>
      </w:r>
    </w:p>
    <w:p w14:paraId="0ED805D1" w14:textId="77777777" w:rsidR="007F6FA7" w:rsidRPr="00AC3EB8" w:rsidRDefault="007F6FA7" w:rsidP="007F6FA7">
      <w:pPr>
        <w:spacing w:before="34"/>
        <w:ind w:left="140" w:right="132"/>
        <w:jc w:val="both"/>
        <w:rPr>
          <w:rFonts w:ascii="Times New Roman" w:hAnsi="Times New Roman" w:cs="Times New Roman"/>
          <w:b/>
          <w:sz w:val="20"/>
          <w:szCs w:val="20"/>
        </w:rPr>
      </w:pPr>
      <w:r w:rsidRPr="00AC3EB8">
        <w:rPr>
          <w:rFonts w:ascii="Times New Roman" w:hAnsi="Times New Roman" w:cs="Times New Roman"/>
          <w:b/>
          <w:color w:val="000301"/>
          <w:sz w:val="20"/>
          <w:szCs w:val="20"/>
        </w:rPr>
        <w:t>Designation:</w:t>
      </w:r>
    </w:p>
    <w:p w14:paraId="1063DCEC" w14:textId="77777777" w:rsidR="007F6FA7" w:rsidRPr="00AC3EB8" w:rsidRDefault="007F6FA7" w:rsidP="007F6FA7">
      <w:pPr>
        <w:pStyle w:val="BodyText"/>
        <w:spacing w:before="10"/>
        <w:ind w:right="132"/>
        <w:jc w:val="both"/>
        <w:rPr>
          <w:rFonts w:ascii="Times New Roman" w:hAnsi="Times New Roman" w:cs="Times New Roman"/>
          <w:b/>
        </w:rPr>
      </w:pPr>
    </w:p>
    <w:p w14:paraId="621F13D6" w14:textId="77777777" w:rsidR="007F6FA7" w:rsidRPr="00AC3EB8" w:rsidRDefault="007F6FA7" w:rsidP="007F6FA7">
      <w:pPr>
        <w:ind w:left="140" w:right="132"/>
        <w:jc w:val="both"/>
        <w:rPr>
          <w:rFonts w:ascii="Times New Roman" w:hAnsi="Times New Roman" w:cs="Times New Roman"/>
          <w:b/>
          <w:sz w:val="20"/>
          <w:szCs w:val="20"/>
        </w:rPr>
      </w:pPr>
      <w:r w:rsidRPr="00AC3EB8">
        <w:rPr>
          <w:rFonts w:ascii="Times New Roman" w:hAnsi="Times New Roman" w:cs="Times New Roman"/>
          <w:b/>
          <w:color w:val="000301"/>
          <w:sz w:val="20"/>
          <w:szCs w:val="20"/>
        </w:rPr>
        <w:t>Company Seal/Stamp</w:t>
      </w:r>
    </w:p>
    <w:p w14:paraId="5D48EB3B" w14:textId="77777777" w:rsidR="007F6FA7" w:rsidRPr="00AC3EB8" w:rsidRDefault="007F6FA7" w:rsidP="007F6FA7">
      <w:pPr>
        <w:pStyle w:val="BodyText"/>
        <w:spacing w:before="34"/>
        <w:ind w:left="140" w:right="132"/>
        <w:jc w:val="both"/>
        <w:rPr>
          <w:rFonts w:ascii="Times New Roman" w:hAnsi="Times New Roman" w:cs="Times New Roman"/>
        </w:rPr>
      </w:pPr>
      <w:r w:rsidRPr="00AC3EB8">
        <w:rPr>
          <w:rFonts w:ascii="Times New Roman" w:hAnsi="Times New Roman" w:cs="Times New Roman"/>
          <w:b/>
          <w:color w:val="000301"/>
        </w:rPr>
        <w:t xml:space="preserve">NOTE: </w:t>
      </w:r>
      <w:r w:rsidRPr="00AC3EB8">
        <w:rPr>
          <w:rFonts w:ascii="Times New Roman" w:hAnsi="Times New Roman" w:cs="Times New Roman"/>
          <w:color w:val="000301"/>
        </w:rPr>
        <w:t xml:space="preserve">The person signing the </w:t>
      </w:r>
      <w:proofErr w:type="gramStart"/>
      <w:r w:rsidRPr="00AC3EB8">
        <w:rPr>
          <w:rFonts w:ascii="Times New Roman" w:hAnsi="Times New Roman" w:cs="Times New Roman"/>
          <w:color w:val="000301"/>
        </w:rPr>
        <w:t>EOI</w:t>
      </w:r>
      <w:proofErr w:type="gramEnd"/>
      <w:r w:rsidRPr="00AC3EB8">
        <w:rPr>
          <w:rFonts w:ascii="Times New Roman" w:hAnsi="Times New Roman" w:cs="Times New Roman"/>
          <w:color w:val="000301"/>
        </w:rPr>
        <w:t xml:space="preserve"> and other supporting documents should be authorized signatory supported by </w:t>
      </w:r>
      <w:r w:rsidRPr="00AC3EB8">
        <w:rPr>
          <w:rFonts w:ascii="Times New Roman" w:hAnsi="Times New Roman" w:cs="Times New Roman"/>
          <w:color w:val="000301"/>
        </w:rPr>
        <w:t>necessary board resolutions certified /authorization letter (notarized).</w:t>
      </w:r>
    </w:p>
    <w:p w14:paraId="51752540" w14:textId="77777777" w:rsidR="007F6FA7" w:rsidRPr="00AC3EB8" w:rsidRDefault="007F6FA7" w:rsidP="007F6FA7">
      <w:pPr>
        <w:ind w:right="132"/>
        <w:jc w:val="both"/>
        <w:rPr>
          <w:rFonts w:ascii="Times New Roman" w:hAnsi="Times New Roman" w:cs="Times New Roman"/>
          <w:sz w:val="20"/>
          <w:szCs w:val="20"/>
        </w:rPr>
        <w:sectPr w:rsidR="007F6FA7" w:rsidRPr="00AC3EB8">
          <w:pgSz w:w="11910" w:h="16840"/>
          <w:pgMar w:top="1380" w:right="980" w:bottom="280" w:left="1300" w:header="720" w:footer="720" w:gutter="0"/>
          <w:cols w:space="720"/>
        </w:sectPr>
      </w:pPr>
    </w:p>
    <w:p w14:paraId="1622FAE5" w14:textId="77777777" w:rsidR="007F6FA7" w:rsidRPr="00AC3EB8" w:rsidRDefault="007F6FA7" w:rsidP="007F6FA7">
      <w:pPr>
        <w:pStyle w:val="Heading1"/>
        <w:spacing w:before="81"/>
        <w:ind w:left="2977" w:right="132" w:hanging="2693"/>
        <w:jc w:val="center"/>
        <w:rPr>
          <w:rFonts w:ascii="Times New Roman" w:hAnsi="Times New Roman" w:cs="Times New Roman"/>
        </w:rPr>
      </w:pPr>
      <w:r w:rsidRPr="00AC3EB8">
        <w:rPr>
          <w:rFonts w:ascii="Times New Roman" w:hAnsi="Times New Roman" w:cs="Times New Roman"/>
        </w:rPr>
        <w:lastRenderedPageBreak/>
        <w:t>ANNEXURE ‘C’</w:t>
      </w:r>
    </w:p>
    <w:p w14:paraId="56FFD338" w14:textId="77777777" w:rsidR="007F6FA7" w:rsidRPr="00AC3EB8" w:rsidRDefault="007F6FA7" w:rsidP="007F6FA7">
      <w:pPr>
        <w:ind w:left="2977" w:right="132" w:hanging="2693"/>
        <w:jc w:val="center"/>
        <w:rPr>
          <w:rFonts w:ascii="Times New Roman" w:hAnsi="Times New Roman" w:cs="Times New Roman"/>
          <w:sz w:val="20"/>
          <w:szCs w:val="20"/>
        </w:rPr>
      </w:pPr>
      <w:r w:rsidRPr="00AC3EB8">
        <w:rPr>
          <w:rFonts w:ascii="Times New Roman" w:hAnsi="Times New Roman" w:cs="Times New Roman"/>
          <w:b/>
          <w:bCs/>
          <w:sz w:val="20"/>
          <w:szCs w:val="20"/>
        </w:rPr>
        <w:t>FORMAT OF UNDERTAKING</w:t>
      </w:r>
    </w:p>
    <w:p w14:paraId="2F56F5BE" w14:textId="77777777" w:rsidR="007F6FA7" w:rsidRPr="00AC3EB8" w:rsidRDefault="007F6FA7" w:rsidP="007F6FA7">
      <w:pPr>
        <w:spacing w:before="4"/>
        <w:ind w:left="500" w:right="132"/>
        <w:jc w:val="both"/>
        <w:rPr>
          <w:rFonts w:ascii="Times New Roman" w:hAnsi="Times New Roman" w:cs="Times New Roman"/>
          <w:b/>
          <w:sz w:val="20"/>
          <w:szCs w:val="20"/>
        </w:rPr>
      </w:pPr>
    </w:p>
    <w:p w14:paraId="361E512A" w14:textId="77777777" w:rsidR="007F6FA7" w:rsidRPr="00AC3EB8" w:rsidRDefault="007F6FA7" w:rsidP="007F6FA7">
      <w:pPr>
        <w:spacing w:before="4"/>
        <w:ind w:left="500" w:right="132"/>
        <w:jc w:val="both"/>
        <w:rPr>
          <w:rFonts w:ascii="Times New Roman" w:hAnsi="Times New Roman" w:cs="Times New Roman"/>
          <w:b/>
          <w:sz w:val="20"/>
          <w:szCs w:val="20"/>
        </w:rPr>
      </w:pPr>
      <w:r w:rsidRPr="00AC3EB8">
        <w:rPr>
          <w:rFonts w:ascii="Times New Roman" w:hAnsi="Times New Roman" w:cs="Times New Roman"/>
          <w:b/>
          <w:sz w:val="20"/>
          <w:szCs w:val="20"/>
        </w:rPr>
        <w:t>To,</w:t>
      </w:r>
    </w:p>
    <w:p w14:paraId="441C9B9D" w14:textId="77777777" w:rsidR="007F6FA7" w:rsidRPr="00AC3EB8" w:rsidRDefault="007F6FA7" w:rsidP="007F6FA7">
      <w:pPr>
        <w:spacing w:before="4"/>
        <w:ind w:left="500" w:right="132"/>
        <w:jc w:val="both"/>
        <w:rPr>
          <w:rFonts w:ascii="Times New Roman" w:hAnsi="Times New Roman" w:cs="Times New Roman"/>
          <w:b/>
          <w:sz w:val="20"/>
          <w:szCs w:val="20"/>
        </w:rPr>
      </w:pPr>
      <w:r w:rsidRPr="00AC3EB8">
        <w:rPr>
          <w:rFonts w:ascii="Times New Roman" w:hAnsi="Times New Roman" w:cs="Times New Roman"/>
          <w:b/>
          <w:sz w:val="20"/>
          <w:szCs w:val="20"/>
        </w:rPr>
        <w:t>Mr. Rohit Mehra</w:t>
      </w:r>
    </w:p>
    <w:p w14:paraId="188AAA55" w14:textId="77777777" w:rsidR="007F6FA7" w:rsidRPr="00AC3EB8" w:rsidRDefault="007F6FA7" w:rsidP="007F6FA7">
      <w:pPr>
        <w:spacing w:before="4"/>
        <w:ind w:left="500" w:right="132"/>
        <w:jc w:val="both"/>
        <w:rPr>
          <w:rFonts w:ascii="Times New Roman" w:hAnsi="Times New Roman" w:cs="Times New Roman"/>
          <w:b/>
          <w:sz w:val="20"/>
          <w:szCs w:val="20"/>
        </w:rPr>
      </w:pPr>
      <w:r w:rsidRPr="00AC3EB8">
        <w:rPr>
          <w:rFonts w:ascii="Times New Roman" w:hAnsi="Times New Roman" w:cs="Times New Roman"/>
          <w:b/>
          <w:sz w:val="20"/>
          <w:szCs w:val="20"/>
        </w:rPr>
        <w:t>Resolution Professional</w:t>
      </w:r>
    </w:p>
    <w:p w14:paraId="1AB53F9F" w14:textId="77777777" w:rsidR="007F6FA7" w:rsidRPr="00AC3EB8" w:rsidRDefault="007F6FA7" w:rsidP="007F6FA7">
      <w:pPr>
        <w:spacing w:before="4"/>
        <w:ind w:left="500" w:right="132"/>
        <w:jc w:val="both"/>
        <w:rPr>
          <w:rFonts w:ascii="Times New Roman" w:hAnsi="Times New Roman" w:cs="Times New Roman"/>
          <w:b/>
          <w:sz w:val="20"/>
          <w:szCs w:val="20"/>
        </w:rPr>
      </w:pPr>
      <w:r w:rsidRPr="00AC3EB8">
        <w:rPr>
          <w:rFonts w:ascii="Times New Roman" w:hAnsi="Times New Roman" w:cs="Times New Roman"/>
          <w:b/>
          <w:sz w:val="20"/>
          <w:szCs w:val="20"/>
        </w:rPr>
        <w:t>IBBI/IPA-001/IP -P00799/2017-2018/11374</w:t>
      </w:r>
    </w:p>
    <w:p w14:paraId="365667D7" w14:textId="77777777" w:rsidR="007F6FA7" w:rsidRPr="00AC3EB8" w:rsidRDefault="007F6FA7" w:rsidP="007F6FA7">
      <w:pPr>
        <w:spacing w:before="4"/>
        <w:ind w:left="500" w:right="132"/>
        <w:jc w:val="both"/>
        <w:rPr>
          <w:rFonts w:ascii="Times New Roman" w:hAnsi="Times New Roman" w:cs="Times New Roman"/>
          <w:b/>
          <w:sz w:val="20"/>
          <w:szCs w:val="20"/>
        </w:rPr>
      </w:pPr>
      <w:r w:rsidRPr="00AC3EB8">
        <w:rPr>
          <w:rFonts w:ascii="Times New Roman" w:hAnsi="Times New Roman" w:cs="Times New Roman"/>
          <w:b/>
          <w:sz w:val="20"/>
          <w:szCs w:val="20"/>
        </w:rPr>
        <w:t>Tower A 3403, Oberoi Woods, Oberoi Garden City, Goregaon East, Mumbai City, Maharashtra-400063</w:t>
      </w:r>
    </w:p>
    <w:p w14:paraId="2BDA7BF9" w14:textId="246D0EBC" w:rsidR="007F6FA7" w:rsidRPr="00AC3EB8" w:rsidRDefault="007F6FA7" w:rsidP="007F6FA7">
      <w:pPr>
        <w:spacing w:before="4"/>
        <w:ind w:left="500" w:right="132"/>
        <w:jc w:val="both"/>
        <w:rPr>
          <w:rFonts w:ascii="Times New Roman" w:hAnsi="Times New Roman" w:cs="Times New Roman"/>
          <w:b/>
          <w:sz w:val="20"/>
          <w:szCs w:val="20"/>
        </w:rPr>
      </w:pPr>
      <w:r w:rsidRPr="00AC3EB8">
        <w:rPr>
          <w:rFonts w:ascii="Times New Roman" w:hAnsi="Times New Roman" w:cs="Times New Roman"/>
          <w:b/>
          <w:sz w:val="20"/>
          <w:szCs w:val="20"/>
        </w:rPr>
        <w:t xml:space="preserve">Email ID: </w:t>
      </w:r>
      <w:hyperlink r:id="rId7" w:history="1">
        <w:r w:rsidRPr="00AC3EB8">
          <w:rPr>
            <w:rStyle w:val="Hyperlink"/>
            <w:rFonts w:ascii="Times New Roman" w:hAnsi="Times New Roman" w:cs="Times New Roman"/>
            <w:b/>
            <w:sz w:val="20"/>
            <w:szCs w:val="20"/>
          </w:rPr>
          <w:t>ip.sitinetworks@gmail.com</w:t>
        </w:r>
      </w:hyperlink>
      <w:r w:rsidRPr="00AC3EB8">
        <w:rPr>
          <w:rFonts w:ascii="Times New Roman" w:hAnsi="Times New Roman" w:cs="Times New Roman"/>
          <w:b/>
          <w:sz w:val="20"/>
          <w:szCs w:val="20"/>
        </w:rPr>
        <w:t xml:space="preserve">  </w:t>
      </w:r>
    </w:p>
    <w:p w14:paraId="77D2C344" w14:textId="1DB98910" w:rsidR="007F6FA7" w:rsidRPr="00AC3EB8" w:rsidRDefault="007F6FA7" w:rsidP="007F6FA7">
      <w:pPr>
        <w:spacing w:before="4"/>
        <w:ind w:left="500" w:right="132"/>
        <w:jc w:val="both"/>
        <w:rPr>
          <w:rFonts w:ascii="Times New Roman" w:hAnsi="Times New Roman" w:cs="Times New Roman"/>
          <w:b/>
          <w:sz w:val="20"/>
          <w:szCs w:val="20"/>
        </w:rPr>
      </w:pPr>
      <w:r w:rsidRPr="00AC3EB8">
        <w:rPr>
          <w:rFonts w:ascii="Times New Roman" w:hAnsi="Times New Roman" w:cs="Times New Roman"/>
          <w:b/>
          <w:sz w:val="20"/>
          <w:szCs w:val="20"/>
        </w:rPr>
        <w:t xml:space="preserve">Registered email ID with IBBI: </w:t>
      </w:r>
      <w:hyperlink r:id="rId8" w:history="1">
        <w:r w:rsidRPr="00AC3EB8">
          <w:rPr>
            <w:rStyle w:val="Hyperlink"/>
            <w:rFonts w:ascii="Times New Roman" w:hAnsi="Times New Roman" w:cs="Times New Roman"/>
            <w:b/>
            <w:sz w:val="20"/>
            <w:szCs w:val="20"/>
          </w:rPr>
          <w:t>rohitmehra@hotmail.com</w:t>
        </w:r>
      </w:hyperlink>
      <w:r w:rsidRPr="00AC3EB8">
        <w:rPr>
          <w:rFonts w:ascii="Times New Roman" w:hAnsi="Times New Roman" w:cs="Times New Roman"/>
          <w:b/>
          <w:sz w:val="20"/>
          <w:szCs w:val="20"/>
        </w:rPr>
        <w:t xml:space="preserve"> </w:t>
      </w:r>
    </w:p>
    <w:p w14:paraId="6B99F04D" w14:textId="77777777" w:rsidR="007F6FA7" w:rsidRPr="00AC3EB8" w:rsidRDefault="007F6FA7" w:rsidP="007F6FA7">
      <w:pPr>
        <w:pStyle w:val="BodyText"/>
        <w:spacing w:before="9"/>
        <w:ind w:left="567" w:right="132"/>
        <w:jc w:val="both"/>
        <w:rPr>
          <w:rFonts w:ascii="Times New Roman" w:hAnsi="Times New Roman" w:cs="Times New Roman"/>
          <w:b/>
        </w:rPr>
      </w:pPr>
    </w:p>
    <w:p w14:paraId="0BA4A9B2" w14:textId="77777777" w:rsidR="007F6FA7" w:rsidRPr="00AC3EB8" w:rsidRDefault="007F6FA7" w:rsidP="007F6FA7">
      <w:pPr>
        <w:pStyle w:val="Heading1"/>
        <w:spacing w:before="93"/>
        <w:ind w:right="132"/>
        <w:jc w:val="both"/>
        <w:rPr>
          <w:rFonts w:ascii="Times New Roman" w:hAnsi="Times New Roman" w:cs="Times New Roman"/>
          <w:u w:val="thick"/>
        </w:rPr>
      </w:pPr>
      <w:r w:rsidRPr="00AC3EB8">
        <w:rPr>
          <w:rFonts w:ascii="Times New Roman" w:hAnsi="Times New Roman" w:cs="Times New Roman"/>
          <w:u w:val="thick"/>
        </w:rPr>
        <w:t xml:space="preserve">Subject: Undertaking in relation to submission of the EOI for Siti Networks Limited (“Corporate Debtor” </w:t>
      </w:r>
      <w:r w:rsidRPr="00AC3EB8">
        <w:rPr>
          <w:rFonts w:ascii="Times New Roman" w:hAnsi="Times New Roman" w:cs="Times New Roman"/>
          <w:u w:val="thick"/>
        </w:rPr>
        <w:t>or “Company”), currently undergoing Corporate Insolvency Resolution Process</w:t>
      </w:r>
      <w:r w:rsidRPr="00AC3EB8">
        <w:rPr>
          <w:rFonts w:ascii="Times New Roman" w:hAnsi="Times New Roman" w:cs="Times New Roman"/>
          <w:spacing w:val="-50"/>
          <w:w w:val="99"/>
          <w:u w:val="thick"/>
        </w:rPr>
        <w:t xml:space="preserve"> </w:t>
      </w:r>
      <w:r w:rsidRPr="00AC3EB8">
        <w:rPr>
          <w:rFonts w:ascii="Times New Roman" w:hAnsi="Times New Roman" w:cs="Times New Roman"/>
          <w:u w:val="thick"/>
        </w:rPr>
        <w:t>(“CIRP”)</w:t>
      </w:r>
    </w:p>
    <w:p w14:paraId="470EBE8C" w14:textId="77777777" w:rsidR="007F6FA7" w:rsidRPr="00AC3EB8" w:rsidRDefault="007F6FA7" w:rsidP="007F6FA7">
      <w:pPr>
        <w:pStyle w:val="BodyText"/>
        <w:ind w:right="132"/>
        <w:jc w:val="both"/>
        <w:rPr>
          <w:rFonts w:ascii="Times New Roman" w:hAnsi="Times New Roman" w:cs="Times New Roman"/>
          <w:b/>
        </w:rPr>
      </w:pPr>
    </w:p>
    <w:p w14:paraId="1BB0D322" w14:textId="77777777" w:rsidR="007F6FA7" w:rsidRPr="00AC3EB8" w:rsidRDefault="007F6FA7" w:rsidP="007F6FA7">
      <w:pPr>
        <w:pStyle w:val="BodyText"/>
        <w:spacing w:before="93"/>
        <w:ind w:left="500" w:right="132"/>
        <w:jc w:val="both"/>
        <w:rPr>
          <w:rFonts w:ascii="Times New Roman" w:hAnsi="Times New Roman" w:cs="Times New Roman"/>
        </w:rPr>
      </w:pPr>
      <w:r w:rsidRPr="00AC3EB8">
        <w:rPr>
          <w:rFonts w:ascii="Times New Roman" w:hAnsi="Times New Roman" w:cs="Times New Roman"/>
        </w:rPr>
        <w:t>Dear</w:t>
      </w:r>
      <w:r w:rsidRPr="00AC3EB8">
        <w:rPr>
          <w:rFonts w:ascii="Times New Roman" w:hAnsi="Times New Roman" w:cs="Times New Roman"/>
          <w:spacing w:val="-5"/>
        </w:rPr>
        <w:t xml:space="preserve"> </w:t>
      </w:r>
      <w:r w:rsidRPr="00AC3EB8">
        <w:rPr>
          <w:rFonts w:ascii="Times New Roman" w:hAnsi="Times New Roman" w:cs="Times New Roman"/>
        </w:rPr>
        <w:t>Sir,</w:t>
      </w:r>
    </w:p>
    <w:p w14:paraId="69A083C2" w14:textId="77777777" w:rsidR="007F6FA7" w:rsidRPr="00AC3EB8" w:rsidRDefault="007F6FA7" w:rsidP="007F6FA7">
      <w:pPr>
        <w:pStyle w:val="BodyText"/>
        <w:spacing w:before="10"/>
        <w:ind w:right="132"/>
        <w:jc w:val="both"/>
        <w:rPr>
          <w:rFonts w:ascii="Times New Roman" w:hAnsi="Times New Roman" w:cs="Times New Roman"/>
        </w:rPr>
      </w:pPr>
    </w:p>
    <w:p w14:paraId="4DEBA376"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This</w:t>
      </w:r>
      <w:r w:rsidRPr="00AC3EB8">
        <w:rPr>
          <w:rFonts w:ascii="Times New Roman" w:hAnsi="Times New Roman" w:cs="Times New Roman"/>
          <w:spacing w:val="-3"/>
        </w:rPr>
        <w:t xml:space="preserve"> </w:t>
      </w:r>
      <w:r w:rsidRPr="00AC3EB8">
        <w:rPr>
          <w:rFonts w:ascii="Times New Roman" w:hAnsi="Times New Roman" w:cs="Times New Roman"/>
        </w:rPr>
        <w:t>is</w:t>
      </w:r>
      <w:r w:rsidRPr="00AC3EB8">
        <w:rPr>
          <w:rFonts w:ascii="Times New Roman" w:hAnsi="Times New Roman" w:cs="Times New Roman"/>
          <w:spacing w:val="-2"/>
        </w:rPr>
        <w:t xml:space="preserve"> </w:t>
      </w:r>
      <w:r w:rsidRPr="00AC3EB8">
        <w:rPr>
          <w:rFonts w:ascii="Times New Roman" w:hAnsi="Times New Roman" w:cs="Times New Roman"/>
        </w:rPr>
        <w:t>in</w:t>
      </w:r>
      <w:r w:rsidRPr="00AC3EB8">
        <w:rPr>
          <w:rFonts w:ascii="Times New Roman" w:hAnsi="Times New Roman" w:cs="Times New Roman"/>
          <w:spacing w:val="-3"/>
        </w:rPr>
        <w:t xml:space="preserve"> </w:t>
      </w:r>
      <w:r w:rsidRPr="00AC3EB8">
        <w:rPr>
          <w:rFonts w:ascii="Times New Roman" w:hAnsi="Times New Roman" w:cs="Times New Roman"/>
        </w:rPr>
        <w:t>relation</w:t>
      </w:r>
      <w:r w:rsidRPr="00AC3EB8">
        <w:rPr>
          <w:rFonts w:ascii="Times New Roman" w:hAnsi="Times New Roman" w:cs="Times New Roman"/>
          <w:spacing w:val="-3"/>
        </w:rPr>
        <w:t xml:space="preserve"> </w:t>
      </w:r>
      <w:r w:rsidRPr="00AC3EB8">
        <w:rPr>
          <w:rFonts w:ascii="Times New Roman" w:hAnsi="Times New Roman" w:cs="Times New Roman"/>
        </w:rPr>
        <w:t>to</w:t>
      </w:r>
      <w:r w:rsidRPr="00AC3EB8">
        <w:rPr>
          <w:rFonts w:ascii="Times New Roman" w:hAnsi="Times New Roman" w:cs="Times New Roman"/>
          <w:spacing w:val="-4"/>
        </w:rPr>
        <w:t xml:space="preserve"> </w:t>
      </w:r>
      <w:r w:rsidRPr="00AC3EB8">
        <w:rPr>
          <w:rFonts w:ascii="Times New Roman" w:hAnsi="Times New Roman" w:cs="Times New Roman"/>
        </w:rPr>
        <w:t>the</w:t>
      </w:r>
      <w:r w:rsidRPr="00AC3EB8">
        <w:rPr>
          <w:rFonts w:ascii="Times New Roman" w:hAnsi="Times New Roman" w:cs="Times New Roman"/>
          <w:spacing w:val="-3"/>
        </w:rPr>
        <w:t xml:space="preserve"> </w:t>
      </w:r>
      <w:r w:rsidRPr="00AC3EB8">
        <w:rPr>
          <w:rFonts w:ascii="Times New Roman" w:hAnsi="Times New Roman" w:cs="Times New Roman"/>
        </w:rPr>
        <w:t>ongoing</w:t>
      </w:r>
      <w:r w:rsidRPr="00AC3EB8">
        <w:rPr>
          <w:rFonts w:ascii="Times New Roman" w:hAnsi="Times New Roman" w:cs="Times New Roman"/>
          <w:spacing w:val="-3"/>
        </w:rPr>
        <w:t xml:space="preserve"> </w:t>
      </w:r>
      <w:r w:rsidRPr="00AC3EB8">
        <w:rPr>
          <w:rFonts w:ascii="Times New Roman" w:hAnsi="Times New Roman" w:cs="Times New Roman"/>
        </w:rPr>
        <w:t>corporate</w:t>
      </w:r>
      <w:r w:rsidRPr="00AC3EB8">
        <w:rPr>
          <w:rFonts w:ascii="Times New Roman" w:hAnsi="Times New Roman" w:cs="Times New Roman"/>
          <w:spacing w:val="-1"/>
        </w:rPr>
        <w:t xml:space="preserve"> </w:t>
      </w:r>
      <w:r w:rsidRPr="00AC3EB8">
        <w:rPr>
          <w:rFonts w:ascii="Times New Roman" w:hAnsi="Times New Roman" w:cs="Times New Roman"/>
        </w:rPr>
        <w:t>insolvency</w:t>
      </w:r>
      <w:r w:rsidRPr="00AC3EB8">
        <w:rPr>
          <w:rFonts w:ascii="Times New Roman" w:hAnsi="Times New Roman" w:cs="Times New Roman"/>
          <w:spacing w:val="-7"/>
        </w:rPr>
        <w:t xml:space="preserve"> </w:t>
      </w:r>
      <w:r w:rsidRPr="00AC3EB8">
        <w:rPr>
          <w:rFonts w:ascii="Times New Roman" w:hAnsi="Times New Roman" w:cs="Times New Roman"/>
        </w:rPr>
        <w:t>process</w:t>
      </w:r>
      <w:r w:rsidRPr="00AC3EB8">
        <w:rPr>
          <w:rFonts w:ascii="Times New Roman" w:hAnsi="Times New Roman" w:cs="Times New Roman"/>
          <w:spacing w:val="-2"/>
        </w:rPr>
        <w:t xml:space="preserve"> </w:t>
      </w:r>
      <w:r w:rsidRPr="00AC3EB8">
        <w:rPr>
          <w:rFonts w:ascii="Times New Roman" w:hAnsi="Times New Roman" w:cs="Times New Roman"/>
        </w:rPr>
        <w:t>of</w:t>
      </w:r>
      <w:r w:rsidRPr="00AC3EB8">
        <w:rPr>
          <w:rFonts w:ascii="Times New Roman" w:hAnsi="Times New Roman" w:cs="Times New Roman"/>
          <w:spacing w:val="-3"/>
        </w:rPr>
        <w:t xml:space="preserve"> </w:t>
      </w:r>
      <w:r w:rsidRPr="00AC3EB8">
        <w:rPr>
          <w:rFonts w:ascii="Times New Roman" w:hAnsi="Times New Roman" w:cs="Times New Roman"/>
        </w:rPr>
        <w:t>Siti Networks Limited.</w:t>
      </w:r>
      <w:r w:rsidRPr="00AC3EB8">
        <w:rPr>
          <w:rFonts w:ascii="Times New Roman" w:hAnsi="Times New Roman" w:cs="Times New Roman"/>
          <w:spacing w:val="-6"/>
        </w:rPr>
        <w:t xml:space="preserve"> </w:t>
      </w:r>
      <w:r w:rsidRPr="00AC3EB8">
        <w:rPr>
          <w:rFonts w:ascii="Times New Roman" w:hAnsi="Times New Roman" w:cs="Times New Roman"/>
        </w:rPr>
        <w:t>In</w:t>
      </w:r>
      <w:r w:rsidRPr="00AC3EB8">
        <w:rPr>
          <w:rFonts w:ascii="Times New Roman" w:hAnsi="Times New Roman" w:cs="Times New Roman"/>
          <w:spacing w:val="-7"/>
        </w:rPr>
        <w:t xml:space="preserve"> </w:t>
      </w:r>
      <w:r w:rsidRPr="00AC3EB8">
        <w:rPr>
          <w:rFonts w:ascii="Times New Roman" w:hAnsi="Times New Roman" w:cs="Times New Roman"/>
        </w:rPr>
        <w:t>terms</w:t>
      </w:r>
      <w:r w:rsidRPr="00AC3EB8">
        <w:rPr>
          <w:rFonts w:ascii="Times New Roman" w:hAnsi="Times New Roman" w:cs="Times New Roman"/>
          <w:spacing w:val="-6"/>
        </w:rPr>
        <w:t xml:space="preserve"> </w:t>
      </w:r>
      <w:r w:rsidRPr="00AC3EB8">
        <w:rPr>
          <w:rFonts w:ascii="Times New Roman" w:hAnsi="Times New Roman" w:cs="Times New Roman"/>
        </w:rPr>
        <w:t>of</w:t>
      </w:r>
      <w:r w:rsidRPr="00AC3EB8">
        <w:rPr>
          <w:rFonts w:ascii="Times New Roman" w:hAnsi="Times New Roman" w:cs="Times New Roman"/>
          <w:spacing w:val="-5"/>
        </w:rPr>
        <w:t xml:space="preserve"> </w:t>
      </w:r>
      <w:r w:rsidRPr="00AC3EB8">
        <w:rPr>
          <w:rFonts w:ascii="Times New Roman" w:hAnsi="Times New Roman" w:cs="Times New Roman"/>
        </w:rPr>
        <w:t>Section</w:t>
      </w:r>
      <w:r w:rsidRPr="00AC3EB8">
        <w:rPr>
          <w:rFonts w:ascii="Times New Roman" w:hAnsi="Times New Roman" w:cs="Times New Roman"/>
          <w:spacing w:val="-6"/>
        </w:rPr>
        <w:t xml:space="preserve"> </w:t>
      </w:r>
      <w:r w:rsidRPr="00AC3EB8">
        <w:rPr>
          <w:rFonts w:ascii="Times New Roman" w:hAnsi="Times New Roman" w:cs="Times New Roman"/>
        </w:rPr>
        <w:t>25(2)(h)</w:t>
      </w:r>
      <w:r w:rsidRPr="00AC3EB8">
        <w:rPr>
          <w:rFonts w:ascii="Times New Roman" w:hAnsi="Times New Roman" w:cs="Times New Roman"/>
          <w:spacing w:val="-6"/>
        </w:rPr>
        <w:t xml:space="preserve"> </w:t>
      </w:r>
      <w:r w:rsidRPr="00AC3EB8">
        <w:rPr>
          <w:rFonts w:ascii="Times New Roman" w:hAnsi="Times New Roman" w:cs="Times New Roman"/>
        </w:rPr>
        <w:t xml:space="preserve">of the Insolvency and Bankruptcy Code, 2016 </w:t>
      </w:r>
      <w:r w:rsidRPr="00AC3EB8">
        <w:rPr>
          <w:rFonts w:ascii="Times New Roman" w:hAnsi="Times New Roman" w:cs="Times New Roman"/>
          <w:spacing w:val="-8"/>
        </w:rPr>
        <w:t>(“</w:t>
      </w:r>
      <w:r w:rsidRPr="00AC3EB8">
        <w:rPr>
          <w:rFonts w:ascii="Times New Roman" w:hAnsi="Times New Roman" w:cs="Times New Roman"/>
        </w:rPr>
        <w:t>Code”)</w:t>
      </w:r>
      <w:r w:rsidRPr="00AC3EB8">
        <w:rPr>
          <w:rFonts w:ascii="Times New Roman" w:hAnsi="Times New Roman" w:cs="Times New Roman"/>
          <w:spacing w:val="-4"/>
        </w:rPr>
        <w:t xml:space="preserve"> </w:t>
      </w:r>
      <w:r w:rsidRPr="00AC3EB8">
        <w:rPr>
          <w:rFonts w:ascii="Times New Roman" w:hAnsi="Times New Roman" w:cs="Times New Roman"/>
        </w:rPr>
        <w:t>and</w:t>
      </w:r>
      <w:r w:rsidRPr="00AC3EB8">
        <w:rPr>
          <w:rFonts w:ascii="Times New Roman" w:hAnsi="Times New Roman" w:cs="Times New Roman"/>
          <w:spacing w:val="-6"/>
        </w:rPr>
        <w:t xml:space="preserve"> </w:t>
      </w:r>
      <w:r w:rsidRPr="00AC3EB8">
        <w:rPr>
          <w:rFonts w:ascii="Times New Roman" w:hAnsi="Times New Roman" w:cs="Times New Roman"/>
        </w:rPr>
        <w:t>Regulation</w:t>
      </w:r>
      <w:r w:rsidRPr="00AC3EB8">
        <w:rPr>
          <w:rFonts w:ascii="Times New Roman" w:hAnsi="Times New Roman" w:cs="Times New Roman"/>
          <w:spacing w:val="-5"/>
        </w:rPr>
        <w:t xml:space="preserve"> </w:t>
      </w:r>
      <w:r w:rsidRPr="00AC3EB8">
        <w:rPr>
          <w:rFonts w:ascii="Times New Roman" w:hAnsi="Times New Roman" w:cs="Times New Roman"/>
        </w:rPr>
        <w:t>36A</w:t>
      </w:r>
      <w:r w:rsidRPr="00AC3EB8">
        <w:rPr>
          <w:rFonts w:ascii="Times New Roman" w:hAnsi="Times New Roman" w:cs="Times New Roman"/>
          <w:spacing w:val="-7"/>
        </w:rPr>
        <w:t xml:space="preserve"> </w:t>
      </w:r>
      <w:r w:rsidRPr="00AC3EB8">
        <w:rPr>
          <w:rFonts w:ascii="Times New Roman" w:hAnsi="Times New Roman" w:cs="Times New Roman"/>
        </w:rPr>
        <w:t xml:space="preserve">of the Insolvency and Bankruptcy Board of India (Insolvency Resolution Process for Corporate Persons) Regulations, 2016, the resolution professional of the Company (“RP”) has issued an invitation for expression of interest dated [●] for inviting expressions of interest from prospective resolution applicants. One of the requirements of this invitation is that the prospective resolution applicants are required to submit the undertakings contained herein at the time </w:t>
      </w:r>
      <w:r w:rsidRPr="00AC3EB8">
        <w:rPr>
          <w:rFonts w:ascii="Times New Roman" w:hAnsi="Times New Roman" w:cs="Times New Roman"/>
        </w:rPr>
        <w:t>of submission of the expression of</w:t>
      </w:r>
      <w:r w:rsidRPr="00AC3EB8">
        <w:rPr>
          <w:rFonts w:ascii="Times New Roman" w:hAnsi="Times New Roman" w:cs="Times New Roman"/>
          <w:spacing w:val="-3"/>
        </w:rPr>
        <w:t xml:space="preserve"> </w:t>
      </w:r>
      <w:r w:rsidRPr="00AC3EB8">
        <w:rPr>
          <w:rFonts w:ascii="Times New Roman" w:hAnsi="Times New Roman" w:cs="Times New Roman"/>
        </w:rPr>
        <w:t>interest.</w:t>
      </w:r>
    </w:p>
    <w:p w14:paraId="63EAB49D" w14:textId="77777777" w:rsidR="007F6FA7" w:rsidRPr="00AC3EB8" w:rsidRDefault="007F6FA7" w:rsidP="007F6FA7">
      <w:pPr>
        <w:pStyle w:val="BodyText"/>
        <w:spacing w:before="1"/>
        <w:ind w:right="132"/>
        <w:jc w:val="both"/>
        <w:rPr>
          <w:rFonts w:ascii="Times New Roman" w:hAnsi="Times New Roman" w:cs="Times New Roman"/>
        </w:rPr>
      </w:pPr>
    </w:p>
    <w:p w14:paraId="3E1FE791" w14:textId="77777777" w:rsidR="007F6FA7" w:rsidRPr="00AC3EB8" w:rsidRDefault="007F6FA7" w:rsidP="007F6FA7">
      <w:pPr>
        <w:pStyle w:val="BodyText"/>
        <w:tabs>
          <w:tab w:val="left" w:pos="5708"/>
          <w:tab w:val="left" w:pos="6757"/>
          <w:tab w:val="left" w:pos="7669"/>
          <w:tab w:val="left" w:pos="7800"/>
          <w:tab w:val="left" w:pos="7941"/>
        </w:tabs>
        <w:spacing w:before="1"/>
        <w:ind w:left="500" w:right="132"/>
        <w:jc w:val="both"/>
        <w:rPr>
          <w:rFonts w:ascii="Times New Roman" w:hAnsi="Times New Roman" w:cs="Times New Roman"/>
        </w:rPr>
      </w:pPr>
      <w:r w:rsidRPr="00AC3EB8">
        <w:rPr>
          <w:rFonts w:ascii="Times New Roman" w:hAnsi="Times New Roman" w:cs="Times New Roman"/>
        </w:rPr>
        <w:t xml:space="preserve">In furtherance of the foregoing, I, [name of the chairman/managing director/director/authorized person of </w:t>
      </w:r>
      <w:r w:rsidRPr="00AC3EB8">
        <w:rPr>
          <w:rFonts w:ascii="Times New Roman" w:hAnsi="Times New Roman" w:cs="Times New Roman"/>
        </w:rPr>
        <w:t>prospective resolution applicant], son</w:t>
      </w:r>
      <w:r w:rsidRPr="00AC3EB8">
        <w:rPr>
          <w:rFonts w:ascii="Times New Roman" w:hAnsi="Times New Roman" w:cs="Times New Roman"/>
          <w:spacing w:val="12"/>
        </w:rPr>
        <w:t xml:space="preserve"> </w:t>
      </w:r>
      <w:r w:rsidRPr="00AC3EB8">
        <w:rPr>
          <w:rFonts w:ascii="Times New Roman" w:hAnsi="Times New Roman" w:cs="Times New Roman"/>
        </w:rPr>
        <w:t>of</w:t>
      </w:r>
      <w:r w:rsidRPr="00AC3EB8">
        <w:rPr>
          <w:rFonts w:ascii="Times New Roman" w:hAnsi="Times New Roman" w:cs="Times New Roman"/>
          <w:spacing w:val="4"/>
        </w:rPr>
        <w:t xml:space="preserve"> </w:t>
      </w:r>
      <w:r w:rsidRPr="00AC3EB8">
        <w:rPr>
          <w:rFonts w:ascii="Times New Roman" w:hAnsi="Times New Roman" w:cs="Times New Roman"/>
        </w:rPr>
        <w:t>[</w:t>
      </w:r>
      <w:r w:rsidRPr="00AC3EB8">
        <w:rPr>
          <w:rFonts w:ascii="Times New Roman" w:hAnsi="Times New Roman" w:cs="Times New Roman"/>
          <w:u w:val="single"/>
        </w:rPr>
        <w:t xml:space="preserve"> </w:t>
      </w:r>
      <w:r w:rsidRPr="00AC3EB8">
        <w:rPr>
          <w:rFonts w:ascii="Times New Roman" w:hAnsi="Times New Roman" w:cs="Times New Roman"/>
          <w:u w:val="single"/>
        </w:rPr>
        <w:tab/>
      </w:r>
      <w:r w:rsidRPr="00AC3EB8">
        <w:rPr>
          <w:rFonts w:ascii="Times New Roman" w:hAnsi="Times New Roman" w:cs="Times New Roman"/>
        </w:rPr>
        <w:t>], aged</w:t>
      </w:r>
      <w:r w:rsidRPr="00AC3EB8">
        <w:rPr>
          <w:rFonts w:ascii="Times New Roman" w:hAnsi="Times New Roman" w:cs="Times New Roman"/>
          <w:spacing w:val="6"/>
        </w:rPr>
        <w:t xml:space="preserve"> </w:t>
      </w:r>
      <w:r w:rsidRPr="00AC3EB8">
        <w:rPr>
          <w:rFonts w:ascii="Times New Roman" w:hAnsi="Times New Roman" w:cs="Times New Roman"/>
        </w:rPr>
        <w:t>about</w:t>
      </w:r>
      <w:r w:rsidRPr="00AC3EB8">
        <w:rPr>
          <w:rFonts w:ascii="Times New Roman" w:hAnsi="Times New Roman" w:cs="Times New Roman"/>
          <w:spacing w:val="5"/>
        </w:rPr>
        <w:t xml:space="preserve"> </w:t>
      </w:r>
      <w:r w:rsidRPr="00AC3EB8">
        <w:rPr>
          <w:rFonts w:ascii="Times New Roman" w:hAnsi="Times New Roman" w:cs="Times New Roman"/>
        </w:rPr>
        <w:t>[</w:t>
      </w:r>
      <w:r w:rsidRPr="00AC3EB8">
        <w:rPr>
          <w:rFonts w:ascii="Times New Roman" w:hAnsi="Times New Roman" w:cs="Times New Roman"/>
          <w:u w:val="single"/>
        </w:rPr>
        <w:t xml:space="preserve"> </w:t>
      </w:r>
      <w:r w:rsidRPr="00AC3EB8">
        <w:rPr>
          <w:rFonts w:ascii="Times New Roman" w:hAnsi="Times New Roman" w:cs="Times New Roman"/>
          <w:u w:val="single"/>
        </w:rPr>
        <w:tab/>
      </w:r>
      <w:r w:rsidRPr="00AC3EB8">
        <w:rPr>
          <w:rFonts w:ascii="Times New Roman" w:hAnsi="Times New Roman" w:cs="Times New Roman"/>
        </w:rPr>
        <w:t>] years, currently residing at [Address to be inserted] and having Aadhaar / Passport</w:t>
      </w:r>
      <w:r w:rsidRPr="00AC3EB8">
        <w:rPr>
          <w:rFonts w:ascii="Times New Roman" w:hAnsi="Times New Roman" w:cs="Times New Roman"/>
          <w:spacing w:val="19"/>
        </w:rPr>
        <w:t xml:space="preserve"> </w:t>
      </w:r>
      <w:r w:rsidRPr="00AC3EB8">
        <w:rPr>
          <w:rFonts w:ascii="Times New Roman" w:hAnsi="Times New Roman" w:cs="Times New Roman"/>
        </w:rPr>
        <w:t>number</w:t>
      </w:r>
      <w:r w:rsidRPr="00AC3EB8">
        <w:rPr>
          <w:rFonts w:ascii="Times New Roman" w:hAnsi="Times New Roman" w:cs="Times New Roman"/>
          <w:spacing w:val="1"/>
        </w:rPr>
        <w:t xml:space="preserve"> </w:t>
      </w:r>
      <w:r w:rsidRPr="00AC3EB8">
        <w:rPr>
          <w:rFonts w:ascii="Times New Roman" w:hAnsi="Times New Roman" w:cs="Times New Roman"/>
        </w:rPr>
        <w:t>[</w:t>
      </w:r>
      <w:r w:rsidRPr="00AC3EB8">
        <w:rPr>
          <w:rFonts w:ascii="Times New Roman" w:hAnsi="Times New Roman" w:cs="Times New Roman"/>
          <w:u w:val="single"/>
        </w:rPr>
        <w:t xml:space="preserve"> </w:t>
      </w:r>
      <w:r w:rsidRPr="00AC3EB8">
        <w:rPr>
          <w:rFonts w:ascii="Times New Roman" w:hAnsi="Times New Roman" w:cs="Times New Roman"/>
          <w:u w:val="single"/>
        </w:rPr>
        <w:tab/>
      </w:r>
      <w:r w:rsidRPr="00AC3EB8">
        <w:rPr>
          <w:rFonts w:ascii="Times New Roman" w:hAnsi="Times New Roman" w:cs="Times New Roman"/>
          <w:u w:val="single"/>
        </w:rPr>
        <w:tab/>
      </w:r>
      <w:r w:rsidRPr="00AC3EB8">
        <w:rPr>
          <w:rFonts w:ascii="Times New Roman" w:hAnsi="Times New Roman" w:cs="Times New Roman"/>
          <w:u w:val="single"/>
        </w:rPr>
        <w:tab/>
      </w:r>
      <w:r w:rsidRPr="00AC3EB8">
        <w:rPr>
          <w:rFonts w:ascii="Times New Roman" w:hAnsi="Times New Roman" w:cs="Times New Roman"/>
        </w:rPr>
        <w:t>], on behalf of [name of the prospective resolution applicant] having registered office</w:t>
      </w:r>
      <w:r w:rsidRPr="00AC3EB8">
        <w:rPr>
          <w:rFonts w:ascii="Times New Roman" w:hAnsi="Times New Roman" w:cs="Times New Roman"/>
          <w:spacing w:val="20"/>
        </w:rPr>
        <w:t xml:space="preserve"> </w:t>
      </w:r>
      <w:r w:rsidRPr="00AC3EB8">
        <w:rPr>
          <w:rFonts w:ascii="Times New Roman" w:hAnsi="Times New Roman" w:cs="Times New Roman"/>
        </w:rPr>
        <w:t>at</w:t>
      </w:r>
      <w:r w:rsidRPr="00AC3EB8">
        <w:rPr>
          <w:rFonts w:ascii="Times New Roman" w:hAnsi="Times New Roman" w:cs="Times New Roman"/>
          <w:spacing w:val="2"/>
        </w:rPr>
        <w:t xml:space="preserve"> </w:t>
      </w:r>
      <w:r w:rsidRPr="00AC3EB8">
        <w:rPr>
          <w:rFonts w:ascii="Times New Roman" w:hAnsi="Times New Roman" w:cs="Times New Roman"/>
        </w:rPr>
        <w:t>[</w:t>
      </w:r>
      <w:r w:rsidRPr="00AC3EB8">
        <w:rPr>
          <w:rFonts w:ascii="Times New Roman" w:hAnsi="Times New Roman" w:cs="Times New Roman"/>
          <w:u w:val="single"/>
        </w:rPr>
        <w:t xml:space="preserve"> </w:t>
      </w:r>
      <w:r w:rsidRPr="00AC3EB8">
        <w:rPr>
          <w:rFonts w:ascii="Times New Roman" w:hAnsi="Times New Roman" w:cs="Times New Roman"/>
          <w:u w:val="single"/>
        </w:rPr>
        <w:tab/>
      </w:r>
      <w:r w:rsidRPr="00AC3EB8">
        <w:rPr>
          <w:rFonts w:ascii="Times New Roman" w:hAnsi="Times New Roman" w:cs="Times New Roman"/>
          <w:u w:val="single"/>
        </w:rPr>
        <w:tab/>
      </w:r>
      <w:r w:rsidRPr="00AC3EB8">
        <w:rPr>
          <w:rFonts w:ascii="Times New Roman" w:hAnsi="Times New Roman" w:cs="Times New Roman"/>
        </w:rPr>
        <w:t xml:space="preserve">] </w:t>
      </w:r>
      <w:r w:rsidRPr="00AC3EB8">
        <w:rPr>
          <w:rFonts w:ascii="Times New Roman" w:hAnsi="Times New Roman" w:cs="Times New Roman"/>
          <w:b/>
        </w:rPr>
        <w:t xml:space="preserve">(“Applicant”) </w:t>
      </w:r>
      <w:r w:rsidRPr="00AC3EB8">
        <w:rPr>
          <w:rFonts w:ascii="Times New Roman" w:hAnsi="Times New Roman" w:cs="Times New Roman"/>
        </w:rPr>
        <w:t>[pursuant to authorization of the Board of the Applicant dated</w:t>
      </w:r>
      <w:r w:rsidRPr="00AC3EB8">
        <w:rPr>
          <w:rFonts w:ascii="Times New Roman" w:hAnsi="Times New Roman" w:cs="Times New Roman"/>
          <w:spacing w:val="7"/>
        </w:rPr>
        <w:t xml:space="preserve"> </w:t>
      </w:r>
      <w:r w:rsidRPr="00AC3EB8">
        <w:rPr>
          <w:rFonts w:ascii="Times New Roman" w:hAnsi="Times New Roman" w:cs="Times New Roman"/>
        </w:rPr>
        <w:t>[</w:t>
      </w:r>
      <w:r w:rsidRPr="00AC3EB8">
        <w:rPr>
          <w:rFonts w:ascii="Times New Roman" w:hAnsi="Times New Roman" w:cs="Times New Roman"/>
          <w:u w:val="single"/>
        </w:rPr>
        <w:t xml:space="preserve"> </w:t>
      </w:r>
      <w:r w:rsidRPr="00AC3EB8">
        <w:rPr>
          <w:rFonts w:ascii="Times New Roman" w:hAnsi="Times New Roman" w:cs="Times New Roman"/>
          <w:u w:val="single"/>
        </w:rPr>
        <w:tab/>
      </w:r>
      <w:r w:rsidRPr="00AC3EB8">
        <w:rPr>
          <w:rFonts w:ascii="Times New Roman" w:hAnsi="Times New Roman" w:cs="Times New Roman"/>
        </w:rPr>
        <w:t>] (as enclosed herewith)]</w:t>
      </w:r>
      <w:r w:rsidRPr="00AC3EB8">
        <w:rPr>
          <w:rFonts w:ascii="Times New Roman" w:hAnsi="Times New Roman" w:cs="Times New Roman"/>
          <w:position w:val="6"/>
        </w:rPr>
        <w:t xml:space="preserve">3 </w:t>
      </w:r>
      <w:r w:rsidRPr="00AC3EB8">
        <w:rPr>
          <w:rFonts w:ascii="Times New Roman" w:hAnsi="Times New Roman" w:cs="Times New Roman"/>
        </w:rPr>
        <w:t>, do hereby undertake and confirm, represent, warrant and undertake</w:t>
      </w:r>
      <w:r w:rsidRPr="00AC3EB8">
        <w:rPr>
          <w:rFonts w:ascii="Times New Roman" w:hAnsi="Times New Roman" w:cs="Times New Roman"/>
          <w:spacing w:val="-11"/>
        </w:rPr>
        <w:t xml:space="preserve"> </w:t>
      </w:r>
      <w:r w:rsidRPr="00AC3EB8">
        <w:rPr>
          <w:rFonts w:ascii="Times New Roman" w:hAnsi="Times New Roman" w:cs="Times New Roman"/>
        </w:rPr>
        <w:t>that:</w:t>
      </w:r>
    </w:p>
    <w:p w14:paraId="69037B2B" w14:textId="77777777" w:rsidR="007F6FA7" w:rsidRPr="00AC3EB8" w:rsidRDefault="007F6FA7" w:rsidP="007F6FA7">
      <w:pPr>
        <w:pStyle w:val="BodyText"/>
        <w:ind w:right="132"/>
        <w:jc w:val="both"/>
        <w:rPr>
          <w:rFonts w:ascii="Times New Roman" w:hAnsi="Times New Roman" w:cs="Times New Roman"/>
        </w:rPr>
      </w:pPr>
    </w:p>
    <w:p w14:paraId="45990420" w14:textId="35D5EA43" w:rsidR="007F6FA7" w:rsidRPr="00AC3EB8" w:rsidRDefault="007F6FA7" w:rsidP="007F6FA7">
      <w:pPr>
        <w:pStyle w:val="ListParagraph"/>
        <w:numPr>
          <w:ilvl w:val="1"/>
          <w:numId w:val="6"/>
        </w:numPr>
        <w:tabs>
          <w:tab w:val="left" w:pos="861"/>
        </w:tabs>
        <w:spacing w:before="1"/>
        <w:ind w:right="132"/>
        <w:rPr>
          <w:rFonts w:ascii="Times New Roman" w:hAnsi="Times New Roman" w:cs="Times New Roman"/>
          <w:sz w:val="20"/>
          <w:szCs w:val="20"/>
        </w:rPr>
      </w:pPr>
      <w:r w:rsidRPr="00AC3EB8">
        <w:rPr>
          <w:rFonts w:ascii="Times New Roman" w:hAnsi="Times New Roman" w:cs="Times New Roman"/>
          <w:sz w:val="20"/>
          <w:szCs w:val="20"/>
        </w:rPr>
        <w:t xml:space="preserve">the Applicant has understood the eligibility and other criteria mentioned in the Invitation for submission of </w:t>
      </w:r>
      <w:r w:rsidRPr="00AC3EB8">
        <w:rPr>
          <w:rFonts w:ascii="Times New Roman" w:hAnsi="Times New Roman" w:cs="Times New Roman"/>
          <w:sz w:val="20"/>
          <w:szCs w:val="20"/>
        </w:rPr>
        <w:t xml:space="preserve">EOI issued by the Resolution Professional of the Company on [●] </w:t>
      </w:r>
      <w:r w:rsidRPr="00AC3EB8">
        <w:rPr>
          <w:rFonts w:ascii="Times New Roman" w:hAnsi="Times New Roman" w:cs="Times New Roman"/>
          <w:b/>
          <w:sz w:val="20"/>
          <w:szCs w:val="20"/>
        </w:rPr>
        <w:t>(“IEOI”)</w:t>
      </w:r>
      <w:r w:rsidRPr="00AC3EB8">
        <w:rPr>
          <w:rFonts w:ascii="Times New Roman" w:hAnsi="Times New Roman" w:cs="Times New Roman"/>
          <w:sz w:val="20"/>
          <w:szCs w:val="20"/>
        </w:rPr>
        <w:t>;</w:t>
      </w:r>
    </w:p>
    <w:p w14:paraId="1A4021DC" w14:textId="6A88D851" w:rsidR="007F6FA7" w:rsidRPr="00AC3EB8" w:rsidRDefault="007F6FA7" w:rsidP="007F6FA7">
      <w:pPr>
        <w:pStyle w:val="ListParagraph"/>
        <w:numPr>
          <w:ilvl w:val="1"/>
          <w:numId w:val="6"/>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The Applicant has and meets the necessary threshold and eligibility criteria mentioned in the IEOI;</w:t>
      </w:r>
    </w:p>
    <w:p w14:paraId="295FAD6B" w14:textId="1EDF7C4F" w:rsidR="007F6FA7" w:rsidRPr="00AC3EB8" w:rsidRDefault="007F6FA7" w:rsidP="007F6FA7">
      <w:pPr>
        <w:pStyle w:val="ListParagraph"/>
        <w:numPr>
          <w:ilvl w:val="1"/>
          <w:numId w:val="6"/>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The</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Applicant</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provide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all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documents,</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representations</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information</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may</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be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required by</w:t>
      </w:r>
      <w:r w:rsidRPr="00AC3EB8">
        <w:rPr>
          <w:rFonts w:ascii="Times New Roman" w:hAnsi="Times New Roman" w:cs="Times New Roman"/>
          <w:spacing w:val="-1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RP</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CoC</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substantiate</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satisfaction</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RP</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CoC</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that</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Applicant is eligible in terms of the eligibility criteria set out in the IEOI and is also eligible under</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Code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rules</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regulations</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thereunder</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submit</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an</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expression</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interest</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in respect of the</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Company;</w:t>
      </w:r>
    </w:p>
    <w:p w14:paraId="568CBA10" w14:textId="7EB0B737" w:rsidR="007F6FA7" w:rsidRPr="00AC3EB8" w:rsidRDefault="007F6FA7" w:rsidP="007F6FA7">
      <w:pPr>
        <w:pStyle w:val="ListParagraph"/>
        <w:numPr>
          <w:ilvl w:val="1"/>
          <w:numId w:val="6"/>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The Applicant is not an ineligible/disqualified person in terms of provisions of Section 29A of the</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Code;</w:t>
      </w:r>
    </w:p>
    <w:p w14:paraId="6FCAC9A2" w14:textId="5C71B4FC" w:rsidR="007F6FA7" w:rsidRPr="00AC3EB8" w:rsidRDefault="007F6FA7" w:rsidP="007F6FA7">
      <w:pPr>
        <w:pStyle w:val="ListParagraph"/>
        <w:numPr>
          <w:ilvl w:val="1"/>
          <w:numId w:val="6"/>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If, at any time after the submission of expression of interest, the Applicant becomes ineligible to be a resolution applicant as per the provisions of the Code (and </w:t>
      </w:r>
      <w:proofErr w:type="gramStart"/>
      <w:r w:rsidRPr="00AC3EB8">
        <w:rPr>
          <w:rFonts w:ascii="Times New Roman" w:hAnsi="Times New Roman" w:cs="Times New Roman"/>
          <w:sz w:val="20"/>
          <w:szCs w:val="20"/>
        </w:rPr>
        <w:t>in particular Section</w:t>
      </w:r>
      <w:proofErr w:type="gramEnd"/>
      <w:r w:rsidRPr="00AC3EB8">
        <w:rPr>
          <w:rFonts w:ascii="Times New Roman" w:hAnsi="Times New Roman" w:cs="Times New Roman"/>
          <w:sz w:val="20"/>
          <w:szCs w:val="20"/>
        </w:rPr>
        <w:t xml:space="preserve"> 29A of the Code), the fact of such ineligibility shall be forthwith brought to the attention of the Resolution Professional and the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COC;</w:t>
      </w:r>
    </w:p>
    <w:p w14:paraId="51A6332D" w14:textId="77777777" w:rsidR="007F6FA7" w:rsidRPr="00AC3EB8" w:rsidRDefault="007F6FA7" w:rsidP="007F6FA7">
      <w:pPr>
        <w:pStyle w:val="BodyText"/>
        <w:ind w:right="132"/>
        <w:jc w:val="both"/>
        <w:rPr>
          <w:rFonts w:ascii="Times New Roman" w:hAnsi="Times New Roman" w:cs="Times New Roman"/>
        </w:rPr>
      </w:pPr>
    </w:p>
    <w:p w14:paraId="700631C4" w14:textId="77777777" w:rsidR="007F6FA7" w:rsidRPr="00AC3EB8" w:rsidRDefault="007F6FA7" w:rsidP="007F6FA7">
      <w:pPr>
        <w:pStyle w:val="BodyText"/>
        <w:ind w:right="132"/>
        <w:jc w:val="both"/>
        <w:rPr>
          <w:rFonts w:ascii="Times New Roman" w:hAnsi="Times New Roman" w:cs="Times New Roman"/>
        </w:rPr>
      </w:pPr>
    </w:p>
    <w:p w14:paraId="38B0260A" w14:textId="77777777" w:rsidR="007F6FA7" w:rsidRPr="00AC3EB8" w:rsidRDefault="007F6FA7" w:rsidP="007F6FA7">
      <w:pPr>
        <w:pStyle w:val="BodyText"/>
        <w:ind w:right="132"/>
        <w:jc w:val="both"/>
        <w:rPr>
          <w:rFonts w:ascii="Times New Roman" w:hAnsi="Times New Roman" w:cs="Times New Roman"/>
        </w:rPr>
      </w:pPr>
    </w:p>
    <w:p w14:paraId="58B00E98" w14:textId="77777777" w:rsidR="007F6FA7" w:rsidRPr="00AC3EB8" w:rsidRDefault="007F6FA7" w:rsidP="007F6FA7">
      <w:pPr>
        <w:pStyle w:val="BodyText"/>
        <w:spacing w:before="7"/>
        <w:ind w:right="132"/>
        <w:jc w:val="both"/>
        <w:rPr>
          <w:rFonts w:ascii="Times New Roman" w:hAnsi="Times New Roman" w:cs="Times New Roman"/>
        </w:rPr>
      </w:pPr>
      <w:r w:rsidRPr="00AC3EB8">
        <w:rPr>
          <w:rFonts w:ascii="Times New Roman" w:hAnsi="Times New Roman" w:cs="Times New Roman"/>
          <w:noProof/>
        </w:rPr>
        <mc:AlternateContent>
          <mc:Choice Requires="wps">
            <w:drawing>
              <wp:anchor distT="0" distB="0" distL="0" distR="0" simplePos="0" relativeHeight="251660288" behindDoc="1" locked="0" layoutInCell="1" allowOverlap="1" wp14:anchorId="5BBBE20D" wp14:editId="51DBFA7E">
                <wp:simplePos x="0" y="0"/>
                <wp:positionH relativeFrom="page">
                  <wp:posOffset>1125220</wp:posOffset>
                </wp:positionH>
                <wp:positionV relativeFrom="paragraph">
                  <wp:posOffset>232410</wp:posOffset>
                </wp:positionV>
                <wp:extent cx="550037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0370" cy="1270"/>
                        </a:xfrm>
                        <a:custGeom>
                          <a:avLst/>
                          <a:gdLst>
                            <a:gd name="T0" fmla="+- 0 1772 1772"/>
                            <a:gd name="T1" fmla="*/ T0 w 8662"/>
                            <a:gd name="T2" fmla="+- 0 10433 1772"/>
                            <a:gd name="T3" fmla="*/ T2 w 8662"/>
                          </a:gdLst>
                          <a:ahLst/>
                          <a:cxnLst>
                            <a:cxn ang="0">
                              <a:pos x="T1" y="0"/>
                            </a:cxn>
                            <a:cxn ang="0">
                              <a:pos x="T3" y="0"/>
                            </a:cxn>
                          </a:cxnLst>
                          <a:rect l="0" t="0" r="r" b="b"/>
                          <a:pathLst>
                            <a:path w="8662">
                              <a:moveTo>
                                <a:pt x="0" y="0"/>
                              </a:moveTo>
                              <a:lnTo>
                                <a:pt x="8661" y="0"/>
                              </a:lnTo>
                            </a:path>
                          </a:pathLst>
                        </a:custGeom>
                        <a:noFill/>
                        <a:ln w="1113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AF86" id="Freeform 6" o:spid="_x0000_s1026" style="position:absolute;margin-left:88.6pt;margin-top:18.3pt;width:433.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" path="m,l8661,e" filled="f" strokeweight=".30919mm">
                <v:stroke dashstyle="dash"/>
                <v:path arrowok="t" o:connecttype="custom" o:connectlocs="0,0;5499735,0" o:connectangles="0,0"/>
                <w10:wrap type="topAndBottom" anchorx="page"/>
              </v:shape>
            </w:pict>
          </mc:Fallback>
        </mc:AlternateContent>
      </w:r>
    </w:p>
    <w:p w14:paraId="752CC990" w14:textId="77777777" w:rsidR="007F6FA7" w:rsidRPr="00AC3EB8" w:rsidRDefault="007F6FA7" w:rsidP="007F6FA7">
      <w:pPr>
        <w:spacing w:before="57"/>
        <w:ind w:left="493" w:right="132"/>
        <w:jc w:val="both"/>
        <w:rPr>
          <w:rFonts w:ascii="Times New Roman" w:hAnsi="Times New Roman" w:cs="Times New Roman"/>
          <w:i/>
          <w:sz w:val="20"/>
          <w:szCs w:val="20"/>
        </w:rPr>
      </w:pPr>
      <w:r w:rsidRPr="00AC3EB8">
        <w:rPr>
          <w:rFonts w:ascii="Times New Roman" w:hAnsi="Times New Roman" w:cs="Times New Roman"/>
          <w:i/>
          <w:position w:val="6"/>
          <w:sz w:val="20"/>
          <w:szCs w:val="20"/>
        </w:rPr>
        <w:t xml:space="preserve">3 </w:t>
      </w:r>
      <w:r w:rsidRPr="00AC3EB8">
        <w:rPr>
          <w:rFonts w:ascii="Times New Roman" w:hAnsi="Times New Roman" w:cs="Times New Roman"/>
          <w:i/>
          <w:sz w:val="20"/>
          <w:szCs w:val="20"/>
        </w:rPr>
        <w:t>To be retained only for body corporates.</w:t>
      </w:r>
    </w:p>
    <w:p w14:paraId="523D8C2D" w14:textId="77777777" w:rsidR="007F6FA7" w:rsidRPr="00AC3EB8" w:rsidRDefault="007F6FA7" w:rsidP="007F6FA7">
      <w:pPr>
        <w:ind w:right="132"/>
        <w:jc w:val="both"/>
        <w:rPr>
          <w:rFonts w:ascii="Times New Roman" w:hAnsi="Times New Roman" w:cs="Times New Roman"/>
          <w:sz w:val="20"/>
          <w:szCs w:val="20"/>
        </w:rPr>
        <w:sectPr w:rsidR="007F6FA7" w:rsidRPr="00AC3EB8">
          <w:pgSz w:w="11910" w:h="16840"/>
          <w:pgMar w:top="1340" w:right="980" w:bottom="280" w:left="1300" w:header="720" w:footer="720" w:gutter="0"/>
          <w:cols w:space="720"/>
        </w:sectPr>
      </w:pPr>
    </w:p>
    <w:p w14:paraId="1E3785B9" w14:textId="73D71E1F" w:rsidR="007F6FA7" w:rsidRPr="00AC3EB8" w:rsidRDefault="007F6FA7" w:rsidP="007F6FA7">
      <w:pPr>
        <w:pStyle w:val="ListParagraph"/>
        <w:numPr>
          <w:ilvl w:val="1"/>
          <w:numId w:val="6"/>
        </w:numPr>
        <w:tabs>
          <w:tab w:val="left" w:pos="861"/>
        </w:tabs>
        <w:spacing w:before="81"/>
        <w:ind w:right="132"/>
        <w:rPr>
          <w:rFonts w:ascii="Times New Roman" w:hAnsi="Times New Roman" w:cs="Times New Roman"/>
          <w:sz w:val="20"/>
          <w:szCs w:val="20"/>
        </w:rPr>
      </w:pPr>
      <w:r w:rsidRPr="00AC3EB8">
        <w:rPr>
          <w:rFonts w:ascii="Times New Roman" w:hAnsi="Times New Roman" w:cs="Times New Roman"/>
          <w:sz w:val="20"/>
          <w:szCs w:val="20"/>
        </w:rPr>
        <w:lastRenderedPageBreak/>
        <w:t>All information and records provided by the Applicant to the Resolution Professional in EOI or otherwise,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are</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correct,</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accurate,</w:t>
      </w:r>
      <w:r w:rsidRPr="00AC3EB8">
        <w:rPr>
          <w:rFonts w:ascii="Times New Roman" w:hAnsi="Times New Roman" w:cs="Times New Roman"/>
          <w:spacing w:val="-7"/>
          <w:sz w:val="20"/>
          <w:szCs w:val="20"/>
        </w:rPr>
        <w:t xml:space="preserve"> </w:t>
      </w:r>
      <w:proofErr w:type="gramStart"/>
      <w:r w:rsidRPr="00AC3EB8">
        <w:rPr>
          <w:rFonts w:ascii="Times New Roman" w:hAnsi="Times New Roman" w:cs="Times New Roman"/>
          <w:sz w:val="20"/>
          <w:szCs w:val="20"/>
        </w:rPr>
        <w:t>complete</w:t>
      </w:r>
      <w:proofErr w:type="gramEnd"/>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true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no</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such</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information,</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data</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 xml:space="preserve">statement provided by us is inaccurate or misleading in any manner. The Applicant shall be solely responsible for any errors or omissions therein. Based on this information, the Applicant understands you would be able to evaluate our EOI </w:t>
      </w:r>
      <w:proofErr w:type="gramStart"/>
      <w:r w:rsidRPr="00AC3EB8">
        <w:rPr>
          <w:rFonts w:ascii="Times New Roman" w:hAnsi="Times New Roman" w:cs="Times New Roman"/>
          <w:sz w:val="20"/>
          <w:szCs w:val="20"/>
        </w:rPr>
        <w:t>in order to</w:t>
      </w:r>
      <w:proofErr w:type="gramEnd"/>
      <w:r w:rsidRPr="00AC3EB8">
        <w:rPr>
          <w:rFonts w:ascii="Times New Roman" w:hAnsi="Times New Roman" w:cs="Times New Roman"/>
          <w:sz w:val="20"/>
          <w:szCs w:val="20"/>
        </w:rPr>
        <w:t xml:space="preserve"> pre-</w:t>
      </w:r>
      <w:r w:rsidRPr="00AC3EB8">
        <w:rPr>
          <w:rFonts w:ascii="Times New Roman" w:hAnsi="Times New Roman" w:cs="Times New Roman"/>
          <w:sz w:val="20"/>
          <w:szCs w:val="20"/>
        </w:rPr>
        <w:t>qualify for the above- mentioned proposal.</w:t>
      </w:r>
    </w:p>
    <w:p w14:paraId="5311C8D9" w14:textId="1EAB8818" w:rsidR="007F6FA7" w:rsidRPr="00AC3EB8" w:rsidRDefault="007F6FA7" w:rsidP="007F6FA7">
      <w:pPr>
        <w:pStyle w:val="ListParagraph"/>
        <w:numPr>
          <w:ilvl w:val="1"/>
          <w:numId w:val="6"/>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The Applicant acknowledges that in case any information/record provided by interest is false, incorrect, </w:t>
      </w:r>
      <w:proofErr w:type="gramStart"/>
      <w:r w:rsidRPr="00AC3EB8">
        <w:rPr>
          <w:rFonts w:ascii="Times New Roman" w:hAnsi="Times New Roman" w:cs="Times New Roman"/>
          <w:sz w:val="20"/>
          <w:szCs w:val="20"/>
        </w:rPr>
        <w:t>inaccurate</w:t>
      </w:r>
      <w:proofErr w:type="gramEnd"/>
      <w:r w:rsidRPr="00AC3EB8">
        <w:rPr>
          <w:rFonts w:ascii="Times New Roman" w:hAnsi="Times New Roman" w:cs="Times New Roman"/>
          <w:sz w:val="20"/>
          <w:szCs w:val="20"/>
        </w:rPr>
        <w:t xml:space="preserve"> or misleading, we shall become ineligible to submit the Resolution Plan and the Applicant shall </w:t>
      </w:r>
      <w:r w:rsidRPr="00AC3EB8">
        <w:rPr>
          <w:rFonts w:ascii="Times New Roman" w:hAnsi="Times New Roman" w:cs="Times New Roman"/>
          <w:sz w:val="20"/>
          <w:szCs w:val="20"/>
        </w:rPr>
        <w:t>also attract penal action under the</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Code.</w:t>
      </w:r>
    </w:p>
    <w:p w14:paraId="6C5300F9" w14:textId="3590CBDF" w:rsidR="007F6FA7" w:rsidRPr="00AC3EB8" w:rsidRDefault="007F6FA7" w:rsidP="007F6FA7">
      <w:pPr>
        <w:pStyle w:val="ListParagraph"/>
        <w:numPr>
          <w:ilvl w:val="1"/>
          <w:numId w:val="6"/>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The Applicant has read and understood the important notices provided in Paragraph 9 of the IEOI and the </w:t>
      </w:r>
      <w:r w:rsidRPr="00AC3EB8">
        <w:rPr>
          <w:rFonts w:ascii="Times New Roman" w:hAnsi="Times New Roman" w:cs="Times New Roman"/>
          <w:sz w:val="20"/>
          <w:szCs w:val="20"/>
        </w:rPr>
        <w:t>Applicant confirms their unconditional acceptance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thereto.</w:t>
      </w:r>
    </w:p>
    <w:p w14:paraId="47594FFC" w14:textId="0EEA0AF9" w:rsidR="007F6FA7" w:rsidRPr="00AC3EB8" w:rsidRDefault="007F6FA7" w:rsidP="007F6FA7">
      <w:pPr>
        <w:pStyle w:val="BodyText"/>
        <w:ind w:right="132"/>
        <w:jc w:val="both"/>
        <w:rPr>
          <w:rFonts w:ascii="Times New Roman" w:hAnsi="Times New Roman" w:cs="Times New Roman"/>
        </w:rPr>
      </w:pPr>
    </w:p>
    <w:p w14:paraId="485E5661" w14:textId="77777777" w:rsidR="007F6FA7" w:rsidRPr="00AC3EB8" w:rsidRDefault="007F6FA7" w:rsidP="007F6FA7">
      <w:pPr>
        <w:pStyle w:val="BodyText"/>
        <w:spacing w:before="10"/>
        <w:ind w:right="132"/>
        <w:jc w:val="both"/>
        <w:rPr>
          <w:rFonts w:ascii="Times New Roman" w:hAnsi="Times New Roman" w:cs="Times New Roman"/>
        </w:rPr>
      </w:pPr>
    </w:p>
    <w:p w14:paraId="6624AD4A"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 xml:space="preserve">This undertaking shall be governed in accordance with the laws of India and the NCLT of Mumbai shall have the </w:t>
      </w:r>
      <w:r w:rsidRPr="00AC3EB8">
        <w:rPr>
          <w:rFonts w:ascii="Times New Roman" w:hAnsi="Times New Roman" w:cs="Times New Roman"/>
        </w:rPr>
        <w:t>exclusive jurisdiction over any dispute arising under this undertaking.</w:t>
      </w:r>
    </w:p>
    <w:p w14:paraId="2818D8DC" w14:textId="43B3A795" w:rsidR="007F6FA7" w:rsidRPr="00AC3EB8" w:rsidRDefault="007F6FA7" w:rsidP="007F6FA7">
      <w:pPr>
        <w:pStyle w:val="BodyText"/>
        <w:ind w:right="132"/>
        <w:jc w:val="both"/>
        <w:rPr>
          <w:rFonts w:ascii="Times New Roman" w:hAnsi="Times New Roman" w:cs="Times New Roman"/>
        </w:rPr>
      </w:pPr>
    </w:p>
    <w:p w14:paraId="5C4435C1" w14:textId="77777777" w:rsidR="007F6FA7" w:rsidRPr="00AC3EB8" w:rsidRDefault="007F6FA7" w:rsidP="007F6FA7">
      <w:pPr>
        <w:pStyle w:val="BodyText"/>
        <w:spacing w:before="3"/>
        <w:ind w:right="132"/>
        <w:jc w:val="both"/>
        <w:rPr>
          <w:rFonts w:ascii="Times New Roman" w:hAnsi="Times New Roman" w:cs="Times New Roman"/>
        </w:rPr>
      </w:pPr>
    </w:p>
    <w:p w14:paraId="3FCF120B"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Yours Sincerely,</w:t>
      </w:r>
    </w:p>
    <w:p w14:paraId="05F3FD2D"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On behalf of [Insert the name of the entity submitting the EOI]</w:t>
      </w:r>
    </w:p>
    <w:p w14:paraId="7C445E44" w14:textId="77777777" w:rsidR="007F6FA7" w:rsidRPr="00AC3EB8" w:rsidRDefault="007F6FA7" w:rsidP="007F6FA7">
      <w:pPr>
        <w:pStyle w:val="BodyText"/>
        <w:spacing w:before="10"/>
        <w:ind w:right="132"/>
        <w:jc w:val="both"/>
        <w:rPr>
          <w:rFonts w:ascii="Times New Roman" w:hAnsi="Times New Roman" w:cs="Times New Roman"/>
        </w:rPr>
      </w:pPr>
    </w:p>
    <w:p w14:paraId="65E15C60" w14:textId="77777777" w:rsidR="007F6FA7" w:rsidRPr="00AC3EB8" w:rsidRDefault="007F6FA7" w:rsidP="007F6FA7">
      <w:pPr>
        <w:tabs>
          <w:tab w:val="left" w:pos="3481"/>
        </w:tabs>
        <w:ind w:left="500" w:right="132"/>
        <w:jc w:val="both"/>
        <w:rPr>
          <w:rFonts w:ascii="Times New Roman" w:hAnsi="Times New Roman" w:cs="Times New Roman"/>
          <w:b/>
          <w:sz w:val="20"/>
          <w:szCs w:val="20"/>
          <w:u w:val="single"/>
        </w:rPr>
      </w:pPr>
      <w:r w:rsidRPr="00AC3EB8">
        <w:rPr>
          <w:rFonts w:ascii="Times New Roman" w:hAnsi="Times New Roman" w:cs="Times New Roman"/>
          <w:b/>
          <w:sz w:val="20"/>
          <w:szCs w:val="20"/>
        </w:rPr>
        <w:t>Signature:</w:t>
      </w:r>
      <w:r w:rsidRPr="00AC3EB8">
        <w:rPr>
          <w:rFonts w:ascii="Times New Roman" w:hAnsi="Times New Roman" w:cs="Times New Roman"/>
          <w:b/>
          <w:sz w:val="20"/>
          <w:szCs w:val="20"/>
          <w:u w:val="single"/>
        </w:rPr>
        <w:t xml:space="preserve"> </w:t>
      </w:r>
      <w:r w:rsidRPr="00AC3EB8">
        <w:rPr>
          <w:rFonts w:ascii="Times New Roman" w:hAnsi="Times New Roman" w:cs="Times New Roman"/>
          <w:b/>
          <w:sz w:val="20"/>
          <w:szCs w:val="20"/>
          <w:u w:val="single"/>
        </w:rPr>
        <w:tab/>
      </w:r>
    </w:p>
    <w:p w14:paraId="11A1AA84" w14:textId="77777777" w:rsidR="007F6FA7" w:rsidRPr="00AC3EB8" w:rsidRDefault="007F6FA7" w:rsidP="007F6FA7">
      <w:pPr>
        <w:tabs>
          <w:tab w:val="left" w:pos="3481"/>
        </w:tabs>
        <w:ind w:left="500" w:right="132"/>
        <w:jc w:val="both"/>
        <w:rPr>
          <w:rFonts w:ascii="Times New Roman" w:hAnsi="Times New Roman" w:cs="Times New Roman"/>
          <w:sz w:val="20"/>
          <w:szCs w:val="20"/>
        </w:rPr>
      </w:pPr>
      <w:r w:rsidRPr="00AC3EB8">
        <w:rPr>
          <w:rFonts w:ascii="Times New Roman" w:hAnsi="Times New Roman" w:cs="Times New Roman"/>
          <w:sz w:val="20"/>
          <w:szCs w:val="20"/>
        </w:rPr>
        <w:t>Name of</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Signatory:</w:t>
      </w:r>
    </w:p>
    <w:p w14:paraId="0217430D" w14:textId="77777777" w:rsidR="007F6FA7" w:rsidRPr="00AC3EB8" w:rsidRDefault="007F6FA7" w:rsidP="007F6FA7">
      <w:pPr>
        <w:pStyle w:val="Heading1"/>
        <w:spacing w:before="1"/>
        <w:ind w:right="132"/>
        <w:jc w:val="both"/>
        <w:rPr>
          <w:rFonts w:ascii="Times New Roman" w:hAnsi="Times New Roman" w:cs="Times New Roman"/>
          <w:b w:val="0"/>
        </w:rPr>
      </w:pPr>
      <w:r w:rsidRPr="00AC3EB8">
        <w:rPr>
          <w:rFonts w:ascii="Times New Roman" w:hAnsi="Times New Roman" w:cs="Times New Roman"/>
        </w:rPr>
        <w:t>Designation</w:t>
      </w:r>
      <w:r w:rsidRPr="00AC3EB8">
        <w:rPr>
          <w:rFonts w:ascii="Times New Roman" w:hAnsi="Times New Roman" w:cs="Times New Roman"/>
          <w:b w:val="0"/>
        </w:rPr>
        <w:t>:</w:t>
      </w:r>
    </w:p>
    <w:p w14:paraId="51740CEF"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Company Seal/Stamp</w:t>
      </w:r>
    </w:p>
    <w:p w14:paraId="6C21040A" w14:textId="77777777" w:rsidR="007F6FA7" w:rsidRPr="00AC3EB8" w:rsidRDefault="007F6FA7" w:rsidP="007F6FA7">
      <w:pPr>
        <w:pStyle w:val="BodyText"/>
        <w:spacing w:before="10"/>
        <w:ind w:right="132"/>
        <w:jc w:val="both"/>
        <w:rPr>
          <w:rFonts w:ascii="Times New Roman" w:hAnsi="Times New Roman" w:cs="Times New Roman"/>
        </w:rPr>
      </w:pPr>
    </w:p>
    <w:p w14:paraId="49A4F4F5" w14:textId="77777777" w:rsidR="007F6FA7" w:rsidRPr="00AC3EB8" w:rsidRDefault="007F6FA7" w:rsidP="007F6FA7">
      <w:pPr>
        <w:pStyle w:val="Heading1"/>
        <w:ind w:right="132"/>
        <w:jc w:val="both"/>
        <w:rPr>
          <w:rFonts w:ascii="Times New Roman" w:hAnsi="Times New Roman" w:cs="Times New Roman"/>
        </w:rPr>
      </w:pPr>
      <w:r w:rsidRPr="00AC3EB8">
        <w:rPr>
          <w:rFonts w:ascii="Times New Roman" w:hAnsi="Times New Roman" w:cs="Times New Roman"/>
        </w:rPr>
        <w:t>NOTE:</w:t>
      </w:r>
    </w:p>
    <w:p w14:paraId="5856489F" w14:textId="5E30D0A6" w:rsidR="007F6FA7" w:rsidRPr="00AC3EB8" w:rsidRDefault="007F6FA7" w:rsidP="007F6FA7">
      <w:pPr>
        <w:pStyle w:val="ListParagraph"/>
        <w:numPr>
          <w:ilvl w:val="0"/>
          <w:numId w:val="5"/>
        </w:numPr>
        <w:tabs>
          <w:tab w:val="left" w:pos="856"/>
        </w:tabs>
        <w:ind w:right="132" w:hanging="356"/>
        <w:rPr>
          <w:rFonts w:ascii="Times New Roman" w:hAnsi="Times New Roman" w:cs="Times New Roman"/>
          <w:sz w:val="20"/>
          <w:szCs w:val="20"/>
        </w:rPr>
      </w:pPr>
      <w:r w:rsidRPr="00AC3EB8">
        <w:rPr>
          <w:rFonts w:ascii="Times New Roman" w:hAnsi="Times New Roman" w:cs="Times New Roman"/>
          <w:sz w:val="20"/>
          <w:szCs w:val="20"/>
        </w:rPr>
        <w:t>The Undertaking should be stamped on a stamp paper of INR</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100.</w:t>
      </w:r>
    </w:p>
    <w:p w14:paraId="012CF201" w14:textId="11C16220" w:rsidR="007F6FA7" w:rsidRPr="00AC3EB8" w:rsidRDefault="007F6FA7" w:rsidP="007F6FA7">
      <w:pPr>
        <w:pStyle w:val="ListParagraph"/>
        <w:numPr>
          <w:ilvl w:val="0"/>
          <w:numId w:val="5"/>
        </w:numPr>
        <w:tabs>
          <w:tab w:val="left" w:pos="842"/>
        </w:tabs>
        <w:spacing w:before="1"/>
        <w:ind w:left="500" w:right="132" w:firstLine="0"/>
        <w:rPr>
          <w:rFonts w:ascii="Times New Roman" w:hAnsi="Times New Roman" w:cs="Times New Roman"/>
          <w:sz w:val="20"/>
          <w:szCs w:val="20"/>
        </w:rPr>
      </w:pPr>
      <w:r w:rsidRPr="00AC3EB8">
        <w:rPr>
          <w:rFonts w:ascii="Times New Roman" w:hAnsi="Times New Roman" w:cs="Times New Roman"/>
          <w:sz w:val="20"/>
          <w:szCs w:val="20"/>
        </w:rPr>
        <w:t>The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person</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signing</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Undertaking</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should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be</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an</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authorized</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signatory</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supported</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by</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necessary board resolutions (certified) /authorization letter</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(notarized).</w:t>
      </w:r>
    </w:p>
    <w:p w14:paraId="344CB59B" w14:textId="77777777" w:rsidR="007F6FA7" w:rsidRPr="00AC3EB8" w:rsidRDefault="007F6FA7" w:rsidP="007F6FA7">
      <w:pPr>
        <w:ind w:right="132"/>
        <w:jc w:val="both"/>
        <w:rPr>
          <w:rFonts w:ascii="Times New Roman" w:hAnsi="Times New Roman" w:cs="Times New Roman"/>
          <w:sz w:val="20"/>
          <w:szCs w:val="20"/>
        </w:rPr>
      </w:pPr>
    </w:p>
    <w:p w14:paraId="7DDFB959" w14:textId="77777777" w:rsidR="007F6FA7" w:rsidRPr="00AC3EB8" w:rsidRDefault="007F6FA7" w:rsidP="007F6FA7">
      <w:pPr>
        <w:ind w:right="132"/>
        <w:jc w:val="both"/>
        <w:rPr>
          <w:rFonts w:ascii="Times New Roman" w:hAnsi="Times New Roman" w:cs="Times New Roman"/>
          <w:sz w:val="20"/>
          <w:szCs w:val="20"/>
        </w:rPr>
      </w:pPr>
    </w:p>
    <w:p w14:paraId="0AD67FF6" w14:textId="77777777" w:rsidR="007F6FA7" w:rsidRPr="00AC3EB8" w:rsidRDefault="007F6FA7" w:rsidP="007F6FA7">
      <w:pPr>
        <w:ind w:right="132"/>
        <w:jc w:val="both"/>
        <w:rPr>
          <w:rFonts w:ascii="Times New Roman" w:hAnsi="Times New Roman" w:cs="Times New Roman"/>
          <w:sz w:val="20"/>
          <w:szCs w:val="20"/>
        </w:rPr>
      </w:pPr>
    </w:p>
    <w:p w14:paraId="61F7BC88" w14:textId="77777777" w:rsidR="007F6FA7" w:rsidRPr="00AC3EB8" w:rsidRDefault="007F6FA7" w:rsidP="007F6FA7">
      <w:pPr>
        <w:ind w:right="132"/>
        <w:jc w:val="both"/>
        <w:rPr>
          <w:rFonts w:ascii="Times New Roman" w:hAnsi="Times New Roman" w:cs="Times New Roman"/>
          <w:sz w:val="20"/>
          <w:szCs w:val="20"/>
        </w:rPr>
      </w:pPr>
    </w:p>
    <w:p w14:paraId="7808A823" w14:textId="77777777" w:rsidR="007F6FA7" w:rsidRPr="00AC3EB8" w:rsidRDefault="007F6FA7" w:rsidP="007F6FA7">
      <w:pPr>
        <w:ind w:right="132"/>
        <w:jc w:val="both"/>
        <w:rPr>
          <w:rFonts w:ascii="Times New Roman" w:hAnsi="Times New Roman" w:cs="Times New Roman"/>
          <w:sz w:val="20"/>
          <w:szCs w:val="20"/>
        </w:rPr>
      </w:pPr>
    </w:p>
    <w:p w14:paraId="7F2734C8" w14:textId="77777777" w:rsidR="007F6FA7" w:rsidRPr="00AC3EB8" w:rsidRDefault="007F6FA7" w:rsidP="007F6FA7">
      <w:pPr>
        <w:ind w:right="132"/>
        <w:jc w:val="both"/>
        <w:rPr>
          <w:rFonts w:ascii="Times New Roman" w:hAnsi="Times New Roman" w:cs="Times New Roman"/>
          <w:sz w:val="20"/>
          <w:szCs w:val="20"/>
        </w:rPr>
      </w:pPr>
    </w:p>
    <w:p w14:paraId="1E20D66B" w14:textId="77777777" w:rsidR="007F6FA7" w:rsidRPr="00AC3EB8" w:rsidRDefault="007F6FA7" w:rsidP="007F6FA7">
      <w:pPr>
        <w:ind w:right="132"/>
        <w:jc w:val="both"/>
        <w:rPr>
          <w:rFonts w:ascii="Times New Roman" w:hAnsi="Times New Roman" w:cs="Times New Roman"/>
          <w:sz w:val="20"/>
          <w:szCs w:val="20"/>
        </w:rPr>
      </w:pPr>
    </w:p>
    <w:p w14:paraId="6CCE80CA" w14:textId="77777777" w:rsidR="007F6FA7" w:rsidRPr="00AC3EB8" w:rsidRDefault="007F6FA7" w:rsidP="007F6FA7">
      <w:pPr>
        <w:ind w:right="132"/>
        <w:jc w:val="both"/>
        <w:rPr>
          <w:rFonts w:ascii="Times New Roman" w:hAnsi="Times New Roman" w:cs="Times New Roman"/>
          <w:sz w:val="20"/>
          <w:szCs w:val="20"/>
        </w:rPr>
      </w:pPr>
    </w:p>
    <w:p w14:paraId="492FAEE2" w14:textId="77777777" w:rsidR="007F6FA7" w:rsidRPr="00AC3EB8" w:rsidRDefault="007F6FA7" w:rsidP="007F6FA7">
      <w:pPr>
        <w:ind w:right="132"/>
        <w:jc w:val="both"/>
        <w:rPr>
          <w:rFonts w:ascii="Times New Roman" w:hAnsi="Times New Roman" w:cs="Times New Roman"/>
          <w:sz w:val="20"/>
          <w:szCs w:val="20"/>
        </w:rPr>
      </w:pPr>
    </w:p>
    <w:p w14:paraId="4554E45A" w14:textId="77777777" w:rsidR="007F6FA7" w:rsidRPr="00AC3EB8" w:rsidRDefault="007F6FA7" w:rsidP="007F6FA7">
      <w:pPr>
        <w:ind w:right="132"/>
        <w:jc w:val="both"/>
        <w:rPr>
          <w:rFonts w:ascii="Times New Roman" w:hAnsi="Times New Roman" w:cs="Times New Roman"/>
          <w:sz w:val="20"/>
          <w:szCs w:val="20"/>
        </w:rPr>
      </w:pPr>
    </w:p>
    <w:p w14:paraId="64C918C6" w14:textId="77777777" w:rsidR="007F6FA7" w:rsidRPr="00AC3EB8" w:rsidRDefault="007F6FA7" w:rsidP="007F6FA7">
      <w:pPr>
        <w:ind w:right="132"/>
        <w:jc w:val="both"/>
        <w:rPr>
          <w:rFonts w:ascii="Times New Roman" w:hAnsi="Times New Roman" w:cs="Times New Roman"/>
          <w:sz w:val="20"/>
          <w:szCs w:val="20"/>
        </w:rPr>
      </w:pPr>
    </w:p>
    <w:p w14:paraId="11C85A18" w14:textId="77777777" w:rsidR="007F6FA7" w:rsidRPr="00AC3EB8" w:rsidRDefault="007F6FA7" w:rsidP="007F6FA7">
      <w:pPr>
        <w:ind w:right="132"/>
        <w:jc w:val="both"/>
        <w:rPr>
          <w:rFonts w:ascii="Times New Roman" w:hAnsi="Times New Roman" w:cs="Times New Roman"/>
          <w:sz w:val="20"/>
          <w:szCs w:val="20"/>
        </w:rPr>
      </w:pPr>
    </w:p>
    <w:p w14:paraId="4E350F5A" w14:textId="77777777" w:rsidR="007F6FA7" w:rsidRPr="00AC3EB8" w:rsidRDefault="007F6FA7" w:rsidP="007F6FA7">
      <w:pPr>
        <w:ind w:right="132"/>
        <w:jc w:val="both"/>
        <w:rPr>
          <w:rFonts w:ascii="Times New Roman" w:hAnsi="Times New Roman" w:cs="Times New Roman"/>
          <w:sz w:val="20"/>
          <w:szCs w:val="20"/>
        </w:rPr>
      </w:pPr>
    </w:p>
    <w:p w14:paraId="649AD838" w14:textId="77777777" w:rsidR="007F6FA7" w:rsidRPr="00AC3EB8" w:rsidRDefault="007F6FA7" w:rsidP="007F6FA7">
      <w:pPr>
        <w:ind w:right="132"/>
        <w:jc w:val="both"/>
        <w:rPr>
          <w:rFonts w:ascii="Times New Roman" w:hAnsi="Times New Roman" w:cs="Times New Roman"/>
          <w:sz w:val="20"/>
          <w:szCs w:val="20"/>
        </w:rPr>
      </w:pPr>
    </w:p>
    <w:p w14:paraId="2365C518" w14:textId="77777777" w:rsidR="007F6FA7" w:rsidRPr="00AC3EB8" w:rsidRDefault="007F6FA7" w:rsidP="007F6FA7">
      <w:pPr>
        <w:ind w:right="132"/>
        <w:jc w:val="both"/>
        <w:rPr>
          <w:rFonts w:ascii="Times New Roman" w:hAnsi="Times New Roman" w:cs="Times New Roman"/>
          <w:sz w:val="20"/>
          <w:szCs w:val="20"/>
        </w:rPr>
      </w:pPr>
    </w:p>
    <w:p w14:paraId="12470103" w14:textId="77777777" w:rsidR="007F6FA7" w:rsidRPr="00AC3EB8" w:rsidRDefault="007F6FA7" w:rsidP="007F6FA7">
      <w:pPr>
        <w:ind w:right="132"/>
        <w:jc w:val="both"/>
        <w:rPr>
          <w:rFonts w:ascii="Times New Roman" w:hAnsi="Times New Roman" w:cs="Times New Roman"/>
          <w:sz w:val="20"/>
          <w:szCs w:val="20"/>
        </w:rPr>
      </w:pPr>
    </w:p>
    <w:p w14:paraId="48FE9B05" w14:textId="77777777" w:rsidR="007F6FA7" w:rsidRPr="00AC3EB8" w:rsidRDefault="007F6FA7" w:rsidP="007F6FA7">
      <w:pPr>
        <w:ind w:right="132"/>
        <w:jc w:val="both"/>
        <w:rPr>
          <w:rFonts w:ascii="Times New Roman" w:hAnsi="Times New Roman" w:cs="Times New Roman"/>
          <w:sz w:val="20"/>
          <w:szCs w:val="20"/>
        </w:rPr>
      </w:pPr>
    </w:p>
    <w:p w14:paraId="6A8DDADE" w14:textId="77777777" w:rsidR="007F6FA7" w:rsidRPr="00AC3EB8" w:rsidRDefault="007F6FA7" w:rsidP="007F6FA7">
      <w:pPr>
        <w:ind w:right="132"/>
        <w:jc w:val="both"/>
        <w:rPr>
          <w:rFonts w:ascii="Times New Roman" w:hAnsi="Times New Roman" w:cs="Times New Roman"/>
          <w:sz w:val="20"/>
          <w:szCs w:val="20"/>
        </w:rPr>
      </w:pPr>
    </w:p>
    <w:p w14:paraId="5F125E7F" w14:textId="77777777" w:rsidR="007F6FA7" w:rsidRPr="00AC3EB8" w:rsidRDefault="007F6FA7" w:rsidP="007F6FA7">
      <w:pPr>
        <w:ind w:right="132"/>
        <w:jc w:val="both"/>
        <w:rPr>
          <w:rFonts w:ascii="Times New Roman" w:hAnsi="Times New Roman" w:cs="Times New Roman"/>
          <w:sz w:val="20"/>
          <w:szCs w:val="20"/>
        </w:rPr>
      </w:pPr>
    </w:p>
    <w:p w14:paraId="5EC024E6" w14:textId="77777777" w:rsidR="007F6FA7" w:rsidRPr="00AC3EB8" w:rsidRDefault="007F6FA7" w:rsidP="007F6FA7">
      <w:pPr>
        <w:ind w:right="132"/>
        <w:jc w:val="both"/>
        <w:rPr>
          <w:rFonts w:ascii="Times New Roman" w:hAnsi="Times New Roman" w:cs="Times New Roman"/>
          <w:sz w:val="20"/>
          <w:szCs w:val="20"/>
        </w:rPr>
      </w:pPr>
    </w:p>
    <w:p w14:paraId="0C546193" w14:textId="77777777" w:rsidR="007F6FA7" w:rsidRPr="00AC3EB8" w:rsidRDefault="007F6FA7" w:rsidP="007F6FA7">
      <w:pPr>
        <w:ind w:right="132"/>
        <w:jc w:val="both"/>
        <w:rPr>
          <w:rFonts w:ascii="Times New Roman" w:hAnsi="Times New Roman" w:cs="Times New Roman"/>
          <w:sz w:val="20"/>
          <w:szCs w:val="20"/>
        </w:rPr>
      </w:pPr>
    </w:p>
    <w:p w14:paraId="1C300BF6" w14:textId="77777777" w:rsidR="007F6FA7" w:rsidRPr="00AC3EB8" w:rsidRDefault="007F6FA7" w:rsidP="007F6FA7">
      <w:pPr>
        <w:ind w:right="132"/>
        <w:jc w:val="both"/>
        <w:rPr>
          <w:rFonts w:ascii="Times New Roman" w:hAnsi="Times New Roman" w:cs="Times New Roman"/>
          <w:sz w:val="20"/>
          <w:szCs w:val="20"/>
        </w:rPr>
      </w:pPr>
    </w:p>
    <w:p w14:paraId="7A47A1BF" w14:textId="77777777" w:rsidR="007F6FA7" w:rsidRPr="00AC3EB8" w:rsidRDefault="007F6FA7" w:rsidP="007F6FA7">
      <w:pPr>
        <w:ind w:right="132"/>
        <w:jc w:val="both"/>
        <w:rPr>
          <w:rFonts w:ascii="Times New Roman" w:hAnsi="Times New Roman" w:cs="Times New Roman"/>
          <w:sz w:val="20"/>
          <w:szCs w:val="20"/>
        </w:rPr>
      </w:pPr>
    </w:p>
    <w:p w14:paraId="2915243C" w14:textId="77777777" w:rsidR="007F6FA7" w:rsidRPr="00AC3EB8" w:rsidRDefault="007F6FA7" w:rsidP="007F6FA7">
      <w:pPr>
        <w:ind w:right="132"/>
        <w:jc w:val="both"/>
        <w:rPr>
          <w:rFonts w:ascii="Times New Roman" w:hAnsi="Times New Roman" w:cs="Times New Roman"/>
          <w:sz w:val="20"/>
          <w:szCs w:val="20"/>
        </w:rPr>
      </w:pPr>
    </w:p>
    <w:p w14:paraId="2B1BD16A" w14:textId="77777777" w:rsidR="007F6FA7" w:rsidRPr="00AC3EB8" w:rsidRDefault="007F6FA7" w:rsidP="007F6FA7">
      <w:pPr>
        <w:ind w:right="132"/>
        <w:jc w:val="both"/>
        <w:rPr>
          <w:rFonts w:ascii="Times New Roman" w:hAnsi="Times New Roman" w:cs="Times New Roman"/>
          <w:sz w:val="20"/>
          <w:szCs w:val="20"/>
        </w:rPr>
      </w:pPr>
    </w:p>
    <w:p w14:paraId="653D8B26" w14:textId="77777777" w:rsidR="007F6FA7" w:rsidRPr="00AC3EB8" w:rsidRDefault="007F6FA7" w:rsidP="007F6FA7">
      <w:pPr>
        <w:ind w:right="132"/>
        <w:jc w:val="both"/>
        <w:rPr>
          <w:rFonts w:ascii="Times New Roman" w:hAnsi="Times New Roman" w:cs="Times New Roman"/>
          <w:sz w:val="20"/>
          <w:szCs w:val="20"/>
        </w:rPr>
      </w:pPr>
    </w:p>
    <w:p w14:paraId="05102120" w14:textId="77777777" w:rsidR="007F6FA7" w:rsidRPr="00AC3EB8" w:rsidRDefault="007F6FA7" w:rsidP="007F6FA7">
      <w:pPr>
        <w:ind w:right="132"/>
        <w:jc w:val="both"/>
        <w:rPr>
          <w:rFonts w:ascii="Times New Roman" w:hAnsi="Times New Roman" w:cs="Times New Roman"/>
          <w:sz w:val="20"/>
          <w:szCs w:val="20"/>
        </w:rPr>
      </w:pPr>
    </w:p>
    <w:p w14:paraId="56D386D0" w14:textId="77777777" w:rsidR="007F6FA7" w:rsidRPr="00AC3EB8" w:rsidRDefault="007F6FA7" w:rsidP="007F6FA7">
      <w:pPr>
        <w:ind w:right="132"/>
        <w:jc w:val="both"/>
        <w:rPr>
          <w:rFonts w:ascii="Times New Roman" w:hAnsi="Times New Roman" w:cs="Times New Roman"/>
          <w:sz w:val="20"/>
          <w:szCs w:val="20"/>
        </w:rPr>
        <w:sectPr w:rsidR="007F6FA7" w:rsidRPr="00AC3EB8">
          <w:pgSz w:w="11910" w:h="16840"/>
          <w:pgMar w:top="1340" w:right="980" w:bottom="280" w:left="1300" w:header="720" w:footer="720" w:gutter="0"/>
          <w:cols w:space="720"/>
        </w:sectPr>
      </w:pPr>
    </w:p>
    <w:p w14:paraId="0BE7D0A1" w14:textId="77777777" w:rsidR="007F6FA7" w:rsidRPr="00AC3EB8" w:rsidRDefault="007F6FA7" w:rsidP="007F6FA7">
      <w:pPr>
        <w:pStyle w:val="Heading1"/>
        <w:spacing w:before="81"/>
        <w:ind w:left="0" w:right="132"/>
        <w:jc w:val="center"/>
        <w:rPr>
          <w:rFonts w:ascii="Times New Roman" w:hAnsi="Times New Roman" w:cs="Times New Roman"/>
        </w:rPr>
      </w:pPr>
      <w:r w:rsidRPr="00AC3EB8">
        <w:rPr>
          <w:rFonts w:ascii="Times New Roman" w:hAnsi="Times New Roman" w:cs="Times New Roman"/>
        </w:rPr>
        <w:lastRenderedPageBreak/>
        <w:t>ANNEXURE ‘D’</w:t>
      </w:r>
    </w:p>
    <w:p w14:paraId="573B55A7" w14:textId="77777777" w:rsidR="007F6FA7" w:rsidRPr="00AC3EB8" w:rsidRDefault="007F6FA7" w:rsidP="007F6FA7">
      <w:pPr>
        <w:ind w:left="2542" w:right="132" w:hanging="2333"/>
        <w:jc w:val="center"/>
        <w:rPr>
          <w:rFonts w:ascii="Times New Roman" w:hAnsi="Times New Roman" w:cs="Times New Roman"/>
          <w:b/>
          <w:sz w:val="20"/>
          <w:szCs w:val="20"/>
        </w:rPr>
      </w:pPr>
      <w:r w:rsidRPr="00AC3EB8">
        <w:rPr>
          <w:rFonts w:ascii="Times New Roman" w:hAnsi="Times New Roman" w:cs="Times New Roman"/>
          <w:b/>
          <w:sz w:val="20"/>
          <w:szCs w:val="20"/>
        </w:rPr>
        <w:t>FORMAT OF CONFIDENTIALITY UNDERTAKING</w:t>
      </w:r>
    </w:p>
    <w:p w14:paraId="1A51C51B" w14:textId="77777777" w:rsidR="007F6FA7" w:rsidRPr="00AC3EB8" w:rsidRDefault="007F6FA7" w:rsidP="007F6FA7">
      <w:pPr>
        <w:ind w:left="2542" w:right="132" w:hanging="2333"/>
        <w:jc w:val="center"/>
        <w:rPr>
          <w:rFonts w:ascii="Times New Roman" w:hAnsi="Times New Roman" w:cs="Times New Roman"/>
          <w:b/>
          <w:sz w:val="20"/>
          <w:szCs w:val="20"/>
        </w:rPr>
      </w:pPr>
      <w:r w:rsidRPr="00AC3EB8">
        <w:rPr>
          <w:rFonts w:ascii="Times New Roman" w:hAnsi="Times New Roman" w:cs="Times New Roman"/>
          <w:b/>
          <w:sz w:val="20"/>
          <w:szCs w:val="20"/>
        </w:rPr>
        <w:t>CONFIDENTIALITY AGREEMENT</w:t>
      </w:r>
    </w:p>
    <w:p w14:paraId="4E0363B1" w14:textId="77777777" w:rsidR="007F6FA7" w:rsidRPr="00AC3EB8" w:rsidRDefault="007F6FA7" w:rsidP="007F6FA7">
      <w:pPr>
        <w:ind w:left="2542" w:right="132" w:hanging="2333"/>
        <w:jc w:val="center"/>
        <w:rPr>
          <w:rFonts w:ascii="Times New Roman" w:hAnsi="Times New Roman" w:cs="Times New Roman"/>
          <w:b/>
          <w:sz w:val="20"/>
          <w:szCs w:val="20"/>
        </w:rPr>
      </w:pPr>
    </w:p>
    <w:p w14:paraId="731450B1" w14:textId="77777777" w:rsidR="007F6FA7" w:rsidRPr="00AC3EB8" w:rsidRDefault="007F6FA7" w:rsidP="007F6FA7">
      <w:pPr>
        <w:pStyle w:val="BodyText"/>
        <w:tabs>
          <w:tab w:val="left" w:pos="8374"/>
        </w:tabs>
        <w:spacing w:before="2"/>
        <w:ind w:left="540" w:right="132"/>
        <w:jc w:val="both"/>
        <w:rPr>
          <w:rFonts w:ascii="Times New Roman" w:hAnsi="Times New Roman" w:cs="Times New Roman"/>
        </w:rPr>
      </w:pPr>
      <w:r w:rsidRPr="00AC3EB8">
        <w:rPr>
          <w:rFonts w:ascii="Times New Roman" w:hAnsi="Times New Roman" w:cs="Times New Roman"/>
        </w:rPr>
        <w:t xml:space="preserve">THIS CONFIDENTIALITY AGREEMENT (“Agreement”) is made on this day of </w:t>
      </w:r>
      <w:r w:rsidRPr="00AC3EB8">
        <w:rPr>
          <w:rFonts w:ascii="Times New Roman" w:hAnsi="Times New Roman" w:cs="Times New Roman"/>
          <w:u w:val="single"/>
        </w:rPr>
        <w:tab/>
      </w:r>
    </w:p>
    <w:p w14:paraId="6D689CDF" w14:textId="77777777" w:rsidR="007F6FA7" w:rsidRPr="00AC3EB8" w:rsidRDefault="007F6FA7" w:rsidP="007F6FA7">
      <w:pPr>
        <w:pStyle w:val="BodyText"/>
        <w:tabs>
          <w:tab w:val="left" w:pos="1994"/>
        </w:tabs>
        <w:ind w:left="540" w:right="132"/>
        <w:jc w:val="both"/>
        <w:rPr>
          <w:rFonts w:ascii="Times New Roman" w:hAnsi="Times New Roman" w:cs="Times New Roman"/>
        </w:rPr>
      </w:pPr>
      <w:r w:rsidRPr="00AC3EB8">
        <w:rPr>
          <w:rFonts w:ascii="Times New Roman" w:hAnsi="Times New Roman" w:cs="Times New Roman"/>
          <w:w w:val="99"/>
          <w:u w:val="single"/>
        </w:rPr>
        <w:t xml:space="preserve"> </w:t>
      </w:r>
      <w:r w:rsidRPr="00AC3EB8">
        <w:rPr>
          <w:rFonts w:ascii="Times New Roman" w:hAnsi="Times New Roman" w:cs="Times New Roman"/>
          <w:u w:val="single"/>
        </w:rPr>
        <w:tab/>
      </w:r>
      <w:r w:rsidRPr="00AC3EB8">
        <w:rPr>
          <w:rFonts w:ascii="Times New Roman" w:hAnsi="Times New Roman" w:cs="Times New Roman"/>
        </w:rPr>
        <w:t>2023 by and</w:t>
      </w:r>
      <w:r w:rsidRPr="00AC3EB8">
        <w:rPr>
          <w:rFonts w:ascii="Times New Roman" w:hAnsi="Times New Roman" w:cs="Times New Roman"/>
          <w:spacing w:val="-3"/>
        </w:rPr>
        <w:t xml:space="preserve"> </w:t>
      </w:r>
      <w:r w:rsidRPr="00AC3EB8">
        <w:rPr>
          <w:rFonts w:ascii="Times New Roman" w:hAnsi="Times New Roman" w:cs="Times New Roman"/>
        </w:rPr>
        <w:t>between:</w:t>
      </w:r>
    </w:p>
    <w:p w14:paraId="6156F98A" w14:textId="77777777" w:rsidR="007F6FA7" w:rsidRPr="00AC3EB8" w:rsidRDefault="007F6FA7" w:rsidP="007F6FA7">
      <w:pPr>
        <w:pStyle w:val="BodyText"/>
        <w:ind w:left="540" w:right="132"/>
        <w:jc w:val="both"/>
        <w:rPr>
          <w:rFonts w:ascii="Times New Roman" w:hAnsi="Times New Roman" w:cs="Times New Roman"/>
        </w:rPr>
      </w:pPr>
    </w:p>
    <w:p w14:paraId="60B01DF0" w14:textId="77777777" w:rsidR="007F6FA7" w:rsidRPr="00AC3EB8" w:rsidRDefault="007F6FA7" w:rsidP="007F6FA7">
      <w:pPr>
        <w:pStyle w:val="BodyText"/>
        <w:ind w:left="540" w:right="132"/>
        <w:jc w:val="both"/>
        <w:rPr>
          <w:rFonts w:ascii="Times New Roman" w:hAnsi="Times New Roman" w:cs="Times New Roman"/>
        </w:rPr>
      </w:pPr>
      <w:r w:rsidRPr="00AC3EB8">
        <w:rPr>
          <w:rFonts w:ascii="Times New Roman" w:hAnsi="Times New Roman" w:cs="Times New Roman"/>
        </w:rPr>
        <w:t xml:space="preserve">Mr. Rohit Mehra, being a registered insolvency professional with IP Registration No.: </w:t>
      </w:r>
      <w:r w:rsidRPr="00AC3EB8">
        <w:rPr>
          <w:rFonts w:ascii="Times New Roman" w:hAnsi="Times New Roman" w:cs="Times New Roman"/>
          <w:b/>
          <w:bCs/>
          <w:color w:val="222222"/>
          <w:shd w:val="clear" w:color="auto" w:fill="FFFFFF"/>
        </w:rPr>
        <w:t>IBBI/IPA-001/IP -P00799/2017-2018/11374</w:t>
      </w:r>
      <w:r w:rsidRPr="00AC3EB8">
        <w:rPr>
          <w:rFonts w:ascii="Times New Roman" w:hAnsi="Times New Roman" w:cs="Times New Roman"/>
        </w:rPr>
        <w:t xml:space="preserve">, appointed as Resolution Professional </w:t>
      </w:r>
      <w:r w:rsidRPr="00AC3EB8">
        <w:rPr>
          <w:rFonts w:ascii="Times New Roman" w:hAnsi="Times New Roman" w:cs="Times New Roman"/>
          <w:b/>
        </w:rPr>
        <w:t>(“Disclosing Party/RP”)</w:t>
      </w:r>
      <w:r w:rsidRPr="00AC3EB8">
        <w:rPr>
          <w:rFonts w:ascii="Times New Roman" w:hAnsi="Times New Roman" w:cs="Times New Roman"/>
          <w:b/>
          <w:spacing w:val="37"/>
        </w:rPr>
        <w:t xml:space="preserve"> </w:t>
      </w:r>
      <w:r w:rsidRPr="00AC3EB8">
        <w:rPr>
          <w:rFonts w:ascii="Times New Roman" w:hAnsi="Times New Roman" w:cs="Times New Roman"/>
        </w:rPr>
        <w:t>of</w:t>
      </w:r>
      <w:r w:rsidRPr="00AC3EB8">
        <w:rPr>
          <w:rFonts w:ascii="Times New Roman" w:hAnsi="Times New Roman" w:cs="Times New Roman"/>
          <w:spacing w:val="-8"/>
        </w:rPr>
        <w:t xml:space="preserve"> </w:t>
      </w:r>
      <w:r w:rsidRPr="00AC3EB8">
        <w:rPr>
          <w:rFonts w:ascii="Times New Roman" w:hAnsi="Times New Roman" w:cs="Times New Roman"/>
        </w:rPr>
        <w:t>Siti Networks Limited (“Company”),</w:t>
      </w:r>
      <w:r w:rsidRPr="00AC3EB8">
        <w:rPr>
          <w:rFonts w:ascii="Times New Roman" w:hAnsi="Times New Roman" w:cs="Times New Roman"/>
          <w:spacing w:val="-10"/>
        </w:rPr>
        <w:t xml:space="preserve"> </w:t>
      </w:r>
      <w:r w:rsidRPr="00AC3EB8">
        <w:rPr>
          <w:rFonts w:ascii="Times New Roman" w:hAnsi="Times New Roman" w:cs="Times New Roman"/>
        </w:rPr>
        <w:t>a</w:t>
      </w:r>
      <w:r w:rsidRPr="00AC3EB8">
        <w:rPr>
          <w:rFonts w:ascii="Times New Roman" w:hAnsi="Times New Roman" w:cs="Times New Roman"/>
          <w:spacing w:val="-11"/>
        </w:rPr>
        <w:t xml:space="preserve"> </w:t>
      </w:r>
      <w:r w:rsidRPr="00AC3EB8">
        <w:rPr>
          <w:rFonts w:ascii="Times New Roman" w:hAnsi="Times New Roman" w:cs="Times New Roman"/>
        </w:rPr>
        <w:t>company</w:t>
      </w:r>
      <w:r w:rsidRPr="00AC3EB8">
        <w:rPr>
          <w:rFonts w:ascii="Times New Roman" w:hAnsi="Times New Roman" w:cs="Times New Roman"/>
          <w:spacing w:val="-11"/>
        </w:rPr>
        <w:t xml:space="preserve"> </w:t>
      </w:r>
      <w:r w:rsidRPr="00AC3EB8">
        <w:rPr>
          <w:rFonts w:ascii="Times New Roman" w:hAnsi="Times New Roman" w:cs="Times New Roman"/>
        </w:rPr>
        <w:t>incorporated</w:t>
      </w:r>
      <w:r w:rsidRPr="00AC3EB8">
        <w:rPr>
          <w:rFonts w:ascii="Times New Roman" w:hAnsi="Times New Roman" w:cs="Times New Roman"/>
          <w:spacing w:val="-10"/>
        </w:rPr>
        <w:t xml:space="preserve"> </w:t>
      </w:r>
      <w:r w:rsidRPr="00AC3EB8">
        <w:rPr>
          <w:rFonts w:ascii="Times New Roman" w:hAnsi="Times New Roman" w:cs="Times New Roman"/>
        </w:rPr>
        <w:t>under</w:t>
      </w:r>
      <w:r w:rsidRPr="00AC3EB8">
        <w:rPr>
          <w:rFonts w:ascii="Times New Roman" w:hAnsi="Times New Roman" w:cs="Times New Roman"/>
          <w:spacing w:val="-9"/>
        </w:rPr>
        <w:t xml:space="preserve"> </w:t>
      </w:r>
      <w:r w:rsidRPr="00AC3EB8">
        <w:rPr>
          <w:rFonts w:ascii="Times New Roman" w:hAnsi="Times New Roman" w:cs="Times New Roman"/>
        </w:rPr>
        <w:t>the</w:t>
      </w:r>
      <w:r w:rsidRPr="00AC3EB8">
        <w:rPr>
          <w:rFonts w:ascii="Times New Roman" w:hAnsi="Times New Roman" w:cs="Times New Roman"/>
          <w:spacing w:val="-8"/>
        </w:rPr>
        <w:t xml:space="preserve"> </w:t>
      </w:r>
      <w:r w:rsidRPr="00AC3EB8">
        <w:rPr>
          <w:rFonts w:ascii="Times New Roman" w:hAnsi="Times New Roman" w:cs="Times New Roman"/>
        </w:rPr>
        <w:t>Companies</w:t>
      </w:r>
      <w:r w:rsidRPr="00AC3EB8">
        <w:rPr>
          <w:rFonts w:ascii="Times New Roman" w:hAnsi="Times New Roman" w:cs="Times New Roman"/>
          <w:spacing w:val="-8"/>
        </w:rPr>
        <w:t xml:space="preserve"> </w:t>
      </w:r>
      <w:r w:rsidRPr="00AC3EB8">
        <w:rPr>
          <w:rFonts w:ascii="Times New Roman" w:hAnsi="Times New Roman" w:cs="Times New Roman"/>
        </w:rPr>
        <w:t>Act, 1956</w:t>
      </w:r>
      <w:r w:rsidRPr="00AC3EB8">
        <w:rPr>
          <w:rFonts w:ascii="Times New Roman" w:hAnsi="Times New Roman" w:cs="Times New Roman"/>
          <w:spacing w:val="40"/>
        </w:rPr>
        <w:t xml:space="preserve"> </w:t>
      </w:r>
      <w:r w:rsidRPr="00AC3EB8">
        <w:rPr>
          <w:rFonts w:ascii="Times New Roman" w:hAnsi="Times New Roman" w:cs="Times New Roman"/>
        </w:rPr>
        <w:t>having</w:t>
      </w:r>
      <w:r w:rsidRPr="00AC3EB8">
        <w:rPr>
          <w:rFonts w:ascii="Times New Roman" w:hAnsi="Times New Roman" w:cs="Times New Roman"/>
          <w:spacing w:val="-9"/>
        </w:rPr>
        <w:t xml:space="preserve"> </w:t>
      </w:r>
      <w:r w:rsidRPr="00AC3EB8">
        <w:rPr>
          <w:rFonts w:ascii="Times New Roman" w:hAnsi="Times New Roman" w:cs="Times New Roman"/>
        </w:rPr>
        <w:t>its</w:t>
      </w:r>
      <w:r w:rsidRPr="00AC3EB8">
        <w:rPr>
          <w:rFonts w:ascii="Times New Roman" w:hAnsi="Times New Roman" w:cs="Times New Roman"/>
          <w:spacing w:val="-7"/>
        </w:rPr>
        <w:t xml:space="preserve"> </w:t>
      </w:r>
      <w:r w:rsidRPr="00AC3EB8">
        <w:rPr>
          <w:rFonts w:ascii="Times New Roman" w:hAnsi="Times New Roman" w:cs="Times New Roman"/>
        </w:rPr>
        <w:t>registered</w:t>
      </w:r>
      <w:r w:rsidRPr="00AC3EB8">
        <w:rPr>
          <w:rFonts w:ascii="Times New Roman" w:hAnsi="Times New Roman" w:cs="Times New Roman"/>
          <w:spacing w:val="-6"/>
        </w:rPr>
        <w:t xml:space="preserve"> </w:t>
      </w:r>
      <w:r w:rsidRPr="00AC3EB8">
        <w:rPr>
          <w:rFonts w:ascii="Times New Roman" w:hAnsi="Times New Roman" w:cs="Times New Roman"/>
        </w:rPr>
        <w:t>office</w:t>
      </w:r>
      <w:r w:rsidRPr="00AC3EB8">
        <w:rPr>
          <w:rFonts w:ascii="Times New Roman" w:hAnsi="Times New Roman" w:cs="Times New Roman"/>
          <w:spacing w:val="-9"/>
        </w:rPr>
        <w:t xml:space="preserve"> </w:t>
      </w:r>
      <w:r w:rsidRPr="00AC3EB8">
        <w:rPr>
          <w:rFonts w:ascii="Times New Roman" w:hAnsi="Times New Roman" w:cs="Times New Roman"/>
        </w:rPr>
        <w:t>at Unit No. 38, 1</w:t>
      </w:r>
      <w:r w:rsidRPr="00AC3EB8">
        <w:rPr>
          <w:rFonts w:ascii="Times New Roman" w:hAnsi="Times New Roman" w:cs="Times New Roman"/>
          <w:vertAlign w:val="superscript"/>
        </w:rPr>
        <w:t>st</w:t>
      </w:r>
      <w:r w:rsidRPr="00AC3EB8">
        <w:rPr>
          <w:rFonts w:ascii="Times New Roman" w:hAnsi="Times New Roman" w:cs="Times New Roman"/>
        </w:rPr>
        <w:t xml:space="preserve"> Floor A Wing Madhu Industrial Estate, P.B. Marg, Worli NA, Mumbai, Maharashtra 400013,</w:t>
      </w:r>
      <w:r w:rsidRPr="00AC3EB8">
        <w:rPr>
          <w:rFonts w:ascii="Times New Roman" w:hAnsi="Times New Roman" w:cs="Times New Roman"/>
          <w:spacing w:val="9"/>
        </w:rPr>
        <w:t xml:space="preserve"> </w:t>
      </w:r>
      <w:r w:rsidRPr="00AC3EB8">
        <w:rPr>
          <w:rFonts w:ascii="Times New Roman" w:hAnsi="Times New Roman" w:cs="Times New Roman"/>
        </w:rPr>
        <w:t>India,</w:t>
      </w:r>
      <w:r w:rsidRPr="00AC3EB8">
        <w:rPr>
          <w:rFonts w:ascii="Times New Roman" w:hAnsi="Times New Roman" w:cs="Times New Roman"/>
          <w:spacing w:val="11"/>
        </w:rPr>
        <w:t xml:space="preserve"> </w:t>
      </w:r>
      <w:r w:rsidRPr="00AC3EB8">
        <w:rPr>
          <w:rFonts w:ascii="Times New Roman" w:hAnsi="Times New Roman" w:cs="Times New Roman"/>
        </w:rPr>
        <w:t>and</w:t>
      </w:r>
      <w:r w:rsidRPr="00AC3EB8">
        <w:rPr>
          <w:rFonts w:ascii="Times New Roman" w:hAnsi="Times New Roman" w:cs="Times New Roman"/>
          <w:spacing w:val="10"/>
        </w:rPr>
        <w:t xml:space="preserve"> </w:t>
      </w:r>
      <w:r w:rsidRPr="00AC3EB8">
        <w:rPr>
          <w:rFonts w:ascii="Times New Roman" w:hAnsi="Times New Roman" w:cs="Times New Roman"/>
        </w:rPr>
        <w:t>undergoing</w:t>
      </w:r>
      <w:r w:rsidRPr="00AC3EB8">
        <w:rPr>
          <w:rFonts w:ascii="Times New Roman" w:hAnsi="Times New Roman" w:cs="Times New Roman"/>
          <w:spacing w:val="8"/>
        </w:rPr>
        <w:t xml:space="preserve"> </w:t>
      </w:r>
      <w:r w:rsidRPr="00AC3EB8">
        <w:rPr>
          <w:rFonts w:ascii="Times New Roman" w:hAnsi="Times New Roman" w:cs="Times New Roman"/>
        </w:rPr>
        <w:t>corporate</w:t>
      </w:r>
      <w:r w:rsidRPr="00AC3EB8">
        <w:rPr>
          <w:rFonts w:ascii="Times New Roman" w:hAnsi="Times New Roman" w:cs="Times New Roman"/>
          <w:spacing w:val="8"/>
        </w:rPr>
        <w:t xml:space="preserve"> </w:t>
      </w:r>
      <w:r w:rsidRPr="00AC3EB8">
        <w:rPr>
          <w:rFonts w:ascii="Times New Roman" w:hAnsi="Times New Roman" w:cs="Times New Roman"/>
        </w:rPr>
        <w:t>insolvency</w:t>
      </w:r>
      <w:r w:rsidRPr="00AC3EB8">
        <w:rPr>
          <w:rFonts w:ascii="Times New Roman" w:hAnsi="Times New Roman" w:cs="Times New Roman"/>
          <w:spacing w:val="4"/>
        </w:rPr>
        <w:t xml:space="preserve"> </w:t>
      </w:r>
      <w:r w:rsidRPr="00AC3EB8">
        <w:rPr>
          <w:rFonts w:ascii="Times New Roman" w:hAnsi="Times New Roman" w:cs="Times New Roman"/>
        </w:rPr>
        <w:t>resolution</w:t>
      </w:r>
      <w:r w:rsidRPr="00AC3EB8">
        <w:rPr>
          <w:rFonts w:ascii="Times New Roman" w:hAnsi="Times New Roman" w:cs="Times New Roman"/>
          <w:spacing w:val="9"/>
        </w:rPr>
        <w:t xml:space="preserve"> </w:t>
      </w:r>
      <w:r w:rsidRPr="00AC3EB8">
        <w:rPr>
          <w:rFonts w:ascii="Times New Roman" w:hAnsi="Times New Roman" w:cs="Times New Roman"/>
        </w:rPr>
        <w:t>process</w:t>
      </w:r>
      <w:r w:rsidRPr="00AC3EB8">
        <w:rPr>
          <w:rFonts w:ascii="Times New Roman" w:hAnsi="Times New Roman" w:cs="Times New Roman"/>
          <w:spacing w:val="17"/>
        </w:rPr>
        <w:t xml:space="preserve"> </w:t>
      </w:r>
      <w:r w:rsidRPr="00AC3EB8">
        <w:rPr>
          <w:rFonts w:ascii="Times New Roman" w:hAnsi="Times New Roman" w:cs="Times New Roman"/>
          <w:b/>
        </w:rPr>
        <w:t>(“CIRP”)</w:t>
      </w:r>
      <w:r w:rsidRPr="00AC3EB8">
        <w:rPr>
          <w:rFonts w:ascii="Times New Roman" w:hAnsi="Times New Roman" w:cs="Times New Roman"/>
        </w:rPr>
        <w:t xml:space="preserve"> under the provisions of the Insolvency </w:t>
      </w:r>
      <w:r w:rsidRPr="00AC3EB8">
        <w:rPr>
          <w:rFonts w:ascii="Times New Roman" w:hAnsi="Times New Roman" w:cs="Times New Roman"/>
        </w:rPr>
        <w:t xml:space="preserve">and Bankruptcy Code, 2016 (“Code”), of the </w:t>
      </w:r>
      <w:r w:rsidRPr="00AC3EB8">
        <w:rPr>
          <w:rFonts w:ascii="Times New Roman" w:hAnsi="Times New Roman" w:cs="Times New Roman"/>
          <w:b/>
        </w:rPr>
        <w:t>FIRST</w:t>
      </w:r>
      <w:r w:rsidRPr="00AC3EB8">
        <w:rPr>
          <w:rFonts w:ascii="Times New Roman" w:hAnsi="Times New Roman" w:cs="Times New Roman"/>
          <w:b/>
          <w:spacing w:val="14"/>
        </w:rPr>
        <w:t xml:space="preserve"> </w:t>
      </w:r>
      <w:r w:rsidRPr="00AC3EB8">
        <w:rPr>
          <w:rFonts w:ascii="Times New Roman" w:hAnsi="Times New Roman" w:cs="Times New Roman"/>
          <w:b/>
        </w:rPr>
        <w:t>PART</w:t>
      </w:r>
      <w:r w:rsidRPr="00AC3EB8">
        <w:rPr>
          <w:rFonts w:ascii="Times New Roman" w:hAnsi="Times New Roman" w:cs="Times New Roman"/>
        </w:rPr>
        <w:t>;</w:t>
      </w:r>
    </w:p>
    <w:p w14:paraId="5F797539" w14:textId="77777777" w:rsidR="007F6FA7" w:rsidRPr="00AC3EB8" w:rsidRDefault="007F6FA7" w:rsidP="007F6FA7">
      <w:pPr>
        <w:pStyle w:val="BodyText"/>
        <w:spacing w:before="1"/>
        <w:ind w:left="540" w:right="132"/>
        <w:jc w:val="both"/>
        <w:rPr>
          <w:rFonts w:ascii="Times New Roman" w:hAnsi="Times New Roman" w:cs="Times New Roman"/>
        </w:rPr>
      </w:pPr>
    </w:p>
    <w:p w14:paraId="51930145" w14:textId="77777777" w:rsidR="007F6FA7" w:rsidRPr="00AC3EB8" w:rsidRDefault="007F6FA7" w:rsidP="007F6FA7">
      <w:pPr>
        <w:pStyle w:val="BodyText"/>
        <w:ind w:left="540" w:right="132"/>
        <w:jc w:val="both"/>
        <w:rPr>
          <w:rFonts w:ascii="Times New Roman" w:hAnsi="Times New Roman" w:cs="Times New Roman"/>
        </w:rPr>
      </w:pPr>
      <w:r w:rsidRPr="00AC3EB8">
        <w:rPr>
          <w:rFonts w:ascii="Times New Roman" w:hAnsi="Times New Roman" w:cs="Times New Roman"/>
        </w:rPr>
        <w:t>And</w:t>
      </w:r>
    </w:p>
    <w:p w14:paraId="0FA48DAF" w14:textId="77777777" w:rsidR="007F6FA7" w:rsidRPr="00AC3EB8" w:rsidRDefault="007F6FA7" w:rsidP="007F6FA7">
      <w:pPr>
        <w:pStyle w:val="BodyText"/>
        <w:ind w:left="540" w:right="132"/>
        <w:jc w:val="both"/>
        <w:rPr>
          <w:rFonts w:ascii="Times New Roman" w:hAnsi="Times New Roman" w:cs="Times New Roman"/>
        </w:rPr>
      </w:pPr>
    </w:p>
    <w:p w14:paraId="36DC2F58" w14:textId="77777777" w:rsidR="007F6FA7" w:rsidRPr="00AC3EB8" w:rsidRDefault="007F6FA7" w:rsidP="007F6FA7">
      <w:pPr>
        <w:pStyle w:val="BodyText"/>
        <w:tabs>
          <w:tab w:val="left" w:pos="2750"/>
          <w:tab w:val="left" w:pos="4389"/>
          <w:tab w:val="left" w:pos="6077"/>
        </w:tabs>
        <w:ind w:left="540" w:right="132"/>
        <w:jc w:val="both"/>
        <w:rPr>
          <w:rFonts w:ascii="Times New Roman" w:hAnsi="Times New Roman" w:cs="Times New Roman"/>
        </w:rPr>
      </w:pPr>
      <w:r w:rsidRPr="00AC3EB8">
        <w:rPr>
          <w:rFonts w:ascii="Times New Roman" w:hAnsi="Times New Roman" w:cs="Times New Roman"/>
          <w:w w:val="99"/>
          <w:u w:val="single"/>
        </w:rPr>
        <w:t xml:space="preserve"> </w:t>
      </w:r>
      <w:r w:rsidRPr="00AC3EB8">
        <w:rPr>
          <w:rFonts w:ascii="Times New Roman" w:hAnsi="Times New Roman" w:cs="Times New Roman"/>
          <w:u w:val="single"/>
        </w:rPr>
        <w:tab/>
      </w:r>
      <w:r w:rsidRPr="00AC3EB8">
        <w:rPr>
          <w:rFonts w:ascii="Times New Roman" w:hAnsi="Times New Roman" w:cs="Times New Roman"/>
          <w:u w:val="single"/>
        </w:rPr>
        <w:tab/>
      </w:r>
      <w:r w:rsidRPr="00AC3EB8">
        <w:rPr>
          <w:rFonts w:ascii="Times New Roman" w:hAnsi="Times New Roman" w:cs="Times New Roman"/>
        </w:rPr>
        <w:t>, a company</w:t>
      </w:r>
      <w:r w:rsidRPr="00AC3EB8">
        <w:rPr>
          <w:rFonts w:ascii="Times New Roman" w:hAnsi="Times New Roman" w:cs="Times New Roman"/>
          <w:spacing w:val="34"/>
        </w:rPr>
        <w:t xml:space="preserve"> </w:t>
      </w:r>
      <w:r w:rsidRPr="00AC3EB8">
        <w:rPr>
          <w:rFonts w:ascii="Times New Roman" w:hAnsi="Times New Roman" w:cs="Times New Roman"/>
        </w:rPr>
        <w:t>incorporated</w:t>
      </w:r>
      <w:r w:rsidRPr="00AC3EB8">
        <w:rPr>
          <w:rFonts w:ascii="Times New Roman" w:hAnsi="Times New Roman" w:cs="Times New Roman"/>
          <w:spacing w:val="12"/>
        </w:rPr>
        <w:t xml:space="preserve"> </w:t>
      </w:r>
      <w:r w:rsidRPr="00AC3EB8">
        <w:rPr>
          <w:rFonts w:ascii="Times New Roman" w:hAnsi="Times New Roman" w:cs="Times New Roman"/>
        </w:rPr>
        <w:t>in</w:t>
      </w:r>
      <w:r w:rsidRPr="00AC3EB8">
        <w:rPr>
          <w:rFonts w:ascii="Times New Roman" w:hAnsi="Times New Roman" w:cs="Times New Roman"/>
          <w:u w:val="single"/>
        </w:rPr>
        <w:t xml:space="preserve"> </w:t>
      </w:r>
      <w:r w:rsidRPr="00AC3EB8">
        <w:rPr>
          <w:rFonts w:ascii="Times New Roman" w:hAnsi="Times New Roman" w:cs="Times New Roman"/>
          <w:u w:val="single"/>
        </w:rPr>
        <w:tab/>
      </w:r>
      <w:r w:rsidRPr="00AC3EB8">
        <w:rPr>
          <w:rFonts w:ascii="Times New Roman" w:hAnsi="Times New Roman" w:cs="Times New Roman"/>
          <w:spacing w:val="-7"/>
        </w:rPr>
        <w:t xml:space="preserve">and </w:t>
      </w:r>
      <w:r w:rsidRPr="00AC3EB8">
        <w:rPr>
          <w:rFonts w:ascii="Times New Roman" w:hAnsi="Times New Roman" w:cs="Times New Roman"/>
        </w:rPr>
        <w:t xml:space="preserve">having its registered office </w:t>
      </w:r>
      <w:r w:rsidRPr="00AC3EB8">
        <w:rPr>
          <w:rFonts w:ascii="Times New Roman" w:hAnsi="Times New Roman" w:cs="Times New Roman"/>
          <w:spacing w:val="-9"/>
        </w:rPr>
        <w:t xml:space="preserve">at </w:t>
      </w:r>
      <w:r w:rsidRPr="00AC3EB8">
        <w:rPr>
          <w:rFonts w:ascii="Times New Roman" w:hAnsi="Times New Roman" w:cs="Times New Roman"/>
          <w:u w:val="single"/>
        </w:rPr>
        <w:t>[●]</w:t>
      </w:r>
      <w:r w:rsidRPr="00AC3EB8">
        <w:rPr>
          <w:rFonts w:ascii="Times New Roman" w:hAnsi="Times New Roman" w:cs="Times New Roman"/>
        </w:rPr>
        <w:t xml:space="preserve"> (the </w:t>
      </w:r>
      <w:r w:rsidRPr="00AC3EB8">
        <w:rPr>
          <w:rFonts w:ascii="Times New Roman" w:hAnsi="Times New Roman" w:cs="Times New Roman"/>
          <w:b/>
        </w:rPr>
        <w:t xml:space="preserve">“Recipient/Resolution Applicant”, </w:t>
      </w:r>
      <w:r w:rsidRPr="00AC3EB8">
        <w:rPr>
          <w:rFonts w:ascii="Times New Roman" w:hAnsi="Times New Roman" w:cs="Times New Roman"/>
        </w:rPr>
        <w:t xml:space="preserve">which expression shall, unless excluded by or repugnant to the context or meaning thereof, include its successors, transferees and permitted assigns) of the </w:t>
      </w:r>
      <w:r w:rsidRPr="00AC3EB8">
        <w:rPr>
          <w:rFonts w:ascii="Times New Roman" w:hAnsi="Times New Roman" w:cs="Times New Roman"/>
          <w:b/>
        </w:rPr>
        <w:t xml:space="preserve">SECOND </w:t>
      </w:r>
      <w:r w:rsidRPr="00AC3EB8">
        <w:rPr>
          <w:rFonts w:ascii="Times New Roman" w:hAnsi="Times New Roman" w:cs="Times New Roman"/>
          <w:b/>
        </w:rPr>
        <w:t>PART</w:t>
      </w:r>
      <w:r w:rsidRPr="00AC3EB8">
        <w:rPr>
          <w:rFonts w:ascii="Times New Roman" w:hAnsi="Times New Roman" w:cs="Times New Roman"/>
        </w:rPr>
        <w:t>.</w:t>
      </w:r>
    </w:p>
    <w:p w14:paraId="3811025C" w14:textId="77777777" w:rsidR="007F6FA7" w:rsidRPr="00AC3EB8" w:rsidRDefault="007F6FA7" w:rsidP="007F6FA7">
      <w:pPr>
        <w:pStyle w:val="BodyText"/>
        <w:ind w:right="132"/>
        <w:jc w:val="both"/>
        <w:rPr>
          <w:rFonts w:ascii="Times New Roman" w:hAnsi="Times New Roman" w:cs="Times New Roman"/>
        </w:rPr>
      </w:pPr>
    </w:p>
    <w:p w14:paraId="7F945085"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w:t>
      </w:r>
      <w:proofErr w:type="gramStart"/>
      <w:r w:rsidRPr="00AC3EB8">
        <w:rPr>
          <w:rFonts w:ascii="Times New Roman" w:hAnsi="Times New Roman" w:cs="Times New Roman"/>
        </w:rPr>
        <w:t>the</w:t>
      </w:r>
      <w:proofErr w:type="gramEnd"/>
      <w:r w:rsidRPr="00AC3EB8">
        <w:rPr>
          <w:rFonts w:ascii="Times New Roman" w:hAnsi="Times New Roman" w:cs="Times New Roman"/>
        </w:rPr>
        <w:t xml:space="preserve"> Disclosing Party/RP and the Recipient/Resolution Applicant hereinafter also referred to individually as a </w:t>
      </w:r>
      <w:r w:rsidRPr="00AC3EB8">
        <w:rPr>
          <w:rFonts w:ascii="Times New Roman" w:hAnsi="Times New Roman" w:cs="Times New Roman"/>
        </w:rPr>
        <w:t>“Party” and collectively as the “Parties”)</w:t>
      </w:r>
    </w:p>
    <w:p w14:paraId="77E1FAFE" w14:textId="77777777" w:rsidR="007F6FA7" w:rsidRPr="00AC3EB8" w:rsidRDefault="007F6FA7" w:rsidP="007F6FA7">
      <w:pPr>
        <w:pStyle w:val="BodyText"/>
        <w:spacing w:before="10"/>
        <w:ind w:right="132"/>
        <w:jc w:val="both"/>
        <w:rPr>
          <w:rFonts w:ascii="Times New Roman" w:hAnsi="Times New Roman" w:cs="Times New Roman"/>
        </w:rPr>
      </w:pPr>
    </w:p>
    <w:p w14:paraId="3366EC11" w14:textId="77777777" w:rsidR="007F6FA7" w:rsidRPr="00AC3EB8" w:rsidRDefault="007F6FA7" w:rsidP="007F6FA7">
      <w:pPr>
        <w:pStyle w:val="BodyText"/>
        <w:spacing w:before="1"/>
        <w:ind w:left="500" w:right="132"/>
        <w:jc w:val="both"/>
        <w:rPr>
          <w:rFonts w:ascii="Times New Roman" w:hAnsi="Times New Roman" w:cs="Times New Roman"/>
        </w:rPr>
      </w:pPr>
      <w:r w:rsidRPr="00AC3EB8">
        <w:rPr>
          <w:rFonts w:ascii="Times New Roman" w:hAnsi="Times New Roman" w:cs="Times New Roman"/>
        </w:rPr>
        <w:t>WHEREAS:</w:t>
      </w:r>
    </w:p>
    <w:p w14:paraId="0E7B2384" w14:textId="77777777" w:rsidR="007F6FA7" w:rsidRPr="00AC3EB8" w:rsidRDefault="007F6FA7" w:rsidP="007F6FA7">
      <w:pPr>
        <w:pStyle w:val="BodyText"/>
        <w:spacing w:before="1"/>
        <w:ind w:left="500" w:right="132"/>
        <w:jc w:val="both"/>
        <w:rPr>
          <w:rFonts w:ascii="Times New Roman" w:hAnsi="Times New Roman" w:cs="Times New Roman"/>
        </w:rPr>
      </w:pPr>
    </w:p>
    <w:p w14:paraId="250E428A" w14:textId="5CF471EF" w:rsidR="007F6FA7" w:rsidRPr="00AC3EB8" w:rsidRDefault="007F6FA7" w:rsidP="007F6FA7">
      <w:pPr>
        <w:pStyle w:val="ListParagraph"/>
        <w:numPr>
          <w:ilvl w:val="0"/>
          <w:numId w:val="4"/>
        </w:numPr>
        <w:tabs>
          <w:tab w:val="left" w:pos="861"/>
          <w:tab w:val="left" w:pos="8149"/>
        </w:tabs>
        <w:ind w:right="132"/>
        <w:rPr>
          <w:rFonts w:ascii="Times New Roman" w:hAnsi="Times New Roman" w:cs="Times New Roman"/>
          <w:sz w:val="20"/>
          <w:szCs w:val="20"/>
        </w:rPr>
      </w:pPr>
      <w:r w:rsidRPr="00AC3EB8">
        <w:rPr>
          <w:rFonts w:ascii="Times New Roman" w:hAnsi="Times New Roman" w:cs="Times New Roman"/>
          <w:sz w:val="20"/>
          <w:szCs w:val="20"/>
        </w:rPr>
        <w:t xml:space="preserve">Vide an invitation for expressions of interest dated [●] the RP had invited expressions of interest </w:t>
      </w:r>
      <w:r w:rsidRPr="00AC3EB8">
        <w:rPr>
          <w:rFonts w:ascii="Times New Roman" w:hAnsi="Times New Roman" w:cs="Times New Roman"/>
          <w:b/>
          <w:sz w:val="20"/>
          <w:szCs w:val="20"/>
        </w:rPr>
        <w:t xml:space="preserve">(“EOI”) </w:t>
      </w:r>
      <w:r w:rsidRPr="00AC3EB8">
        <w:rPr>
          <w:rFonts w:ascii="Times New Roman" w:hAnsi="Times New Roman" w:cs="Times New Roman"/>
          <w:sz w:val="20"/>
          <w:szCs w:val="20"/>
        </w:rPr>
        <w:t>from prospective resolution applicants for submission of resolution</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plans</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for</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6"/>
          <w:sz w:val="20"/>
          <w:szCs w:val="20"/>
        </w:rPr>
        <w:t xml:space="preserve"> </w:t>
      </w:r>
      <w:r w:rsidRPr="00AC3EB8">
        <w:rPr>
          <w:rFonts w:ascii="Times New Roman" w:hAnsi="Times New Roman" w:cs="Times New Roman"/>
          <w:sz w:val="20"/>
          <w:szCs w:val="20"/>
        </w:rPr>
        <w:t>Company</w:t>
      </w:r>
      <w:r w:rsidRPr="00AC3EB8">
        <w:rPr>
          <w:rFonts w:ascii="Times New Roman" w:hAnsi="Times New Roman" w:cs="Times New Roman"/>
          <w:spacing w:val="-17"/>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accordance</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with</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provisions</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6"/>
          <w:sz w:val="20"/>
          <w:szCs w:val="20"/>
        </w:rPr>
        <w:t xml:space="preserve"> </w:t>
      </w:r>
      <w:r w:rsidRPr="00AC3EB8">
        <w:rPr>
          <w:rFonts w:ascii="Times New Roman" w:hAnsi="Times New Roman" w:cs="Times New Roman"/>
          <w:sz w:val="20"/>
          <w:szCs w:val="20"/>
        </w:rPr>
        <w:t>Code.</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Resolution Applicant, has accordingly, submitted its EOI to the</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RP</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 xml:space="preserve">on </w:t>
      </w:r>
      <w:r w:rsidRPr="00AC3EB8">
        <w:rPr>
          <w:rFonts w:ascii="Times New Roman" w:hAnsi="Times New Roman" w:cs="Times New Roman"/>
          <w:sz w:val="20"/>
          <w:szCs w:val="20"/>
        </w:rPr>
        <w:t>___________</w:t>
      </w:r>
      <w:r w:rsidRPr="00AC3EB8">
        <w:rPr>
          <w:rFonts w:ascii="Times New Roman" w:hAnsi="Times New Roman" w:cs="Times New Roman"/>
          <w:sz w:val="20"/>
          <w:szCs w:val="20"/>
          <w:u w:val="single"/>
        </w:rPr>
        <w:t>.</w:t>
      </w:r>
    </w:p>
    <w:p w14:paraId="2F1B7BD4" w14:textId="77777777" w:rsidR="007F6FA7" w:rsidRPr="00AC3EB8" w:rsidRDefault="007F6FA7" w:rsidP="007F6FA7">
      <w:pPr>
        <w:pStyle w:val="BodyText"/>
        <w:ind w:right="132"/>
        <w:jc w:val="both"/>
        <w:rPr>
          <w:rFonts w:ascii="Times New Roman" w:hAnsi="Times New Roman" w:cs="Times New Roman"/>
        </w:rPr>
      </w:pPr>
    </w:p>
    <w:p w14:paraId="4C6A49BC" w14:textId="28C3D736" w:rsidR="007F6FA7" w:rsidRPr="00AC3EB8" w:rsidRDefault="007F6FA7" w:rsidP="007F6FA7">
      <w:pPr>
        <w:pStyle w:val="ListParagraph"/>
        <w:numPr>
          <w:ilvl w:val="0"/>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The Resolution Applicant proposes to submit a resolution plan in respect of the Company </w:t>
      </w:r>
      <w:r w:rsidRPr="00AC3EB8">
        <w:rPr>
          <w:rFonts w:ascii="Times New Roman" w:hAnsi="Times New Roman" w:cs="Times New Roman"/>
          <w:b/>
          <w:sz w:val="20"/>
          <w:szCs w:val="20"/>
        </w:rPr>
        <w:t xml:space="preserve">(“Resolution Plan”) </w:t>
      </w:r>
      <w:r w:rsidRPr="00AC3EB8">
        <w:rPr>
          <w:rFonts w:ascii="Times New Roman" w:hAnsi="Times New Roman" w:cs="Times New Roman"/>
          <w:sz w:val="20"/>
          <w:szCs w:val="20"/>
        </w:rPr>
        <w:t xml:space="preserve">to the RP, in accordance with the Code. </w:t>
      </w:r>
      <w:proofErr w:type="gramStart"/>
      <w:r w:rsidRPr="00AC3EB8">
        <w:rPr>
          <w:rFonts w:ascii="Times New Roman" w:hAnsi="Times New Roman" w:cs="Times New Roman"/>
          <w:sz w:val="20"/>
          <w:szCs w:val="20"/>
        </w:rPr>
        <w:t>For the purpose of</w:t>
      </w:r>
      <w:proofErr w:type="gramEnd"/>
      <w:r w:rsidRPr="00AC3EB8">
        <w:rPr>
          <w:rFonts w:ascii="Times New Roman" w:hAnsi="Times New Roman" w:cs="Times New Roman"/>
          <w:sz w:val="20"/>
          <w:szCs w:val="20"/>
        </w:rPr>
        <w:t xml:space="preserve"> such preparation, submission and negotiation of the Resolution Plan </w:t>
      </w:r>
      <w:r w:rsidRPr="00AC3EB8">
        <w:rPr>
          <w:rFonts w:ascii="Times New Roman" w:hAnsi="Times New Roman" w:cs="Times New Roman"/>
          <w:b/>
          <w:sz w:val="20"/>
          <w:szCs w:val="20"/>
        </w:rPr>
        <w:t>(“Purpose”)</w:t>
      </w:r>
      <w:r w:rsidRPr="00AC3EB8">
        <w:rPr>
          <w:rFonts w:ascii="Times New Roman" w:hAnsi="Times New Roman" w:cs="Times New Roman"/>
          <w:sz w:val="20"/>
          <w:szCs w:val="20"/>
        </w:rPr>
        <w:t xml:space="preserve">, the RP may provide the Resolution Applicant with access to relevant information in that respect, provided that the Resolution Applicant provides a confidentiality </w:t>
      </w:r>
      <w:r w:rsidRPr="00AC3EB8">
        <w:rPr>
          <w:rFonts w:ascii="Times New Roman" w:hAnsi="Times New Roman" w:cs="Times New Roman"/>
          <w:sz w:val="20"/>
          <w:szCs w:val="20"/>
        </w:rPr>
        <w:t>undertaking to the RP with respect to such information</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provided.</w:t>
      </w:r>
    </w:p>
    <w:p w14:paraId="249B8358" w14:textId="77777777" w:rsidR="007F6FA7" w:rsidRPr="00AC3EB8" w:rsidRDefault="007F6FA7" w:rsidP="007F6FA7">
      <w:pPr>
        <w:pStyle w:val="BodyText"/>
        <w:spacing w:before="1"/>
        <w:ind w:right="132"/>
        <w:jc w:val="both"/>
        <w:rPr>
          <w:rFonts w:ascii="Times New Roman" w:hAnsi="Times New Roman" w:cs="Times New Roman"/>
        </w:rPr>
      </w:pPr>
    </w:p>
    <w:p w14:paraId="7D0A9CD5" w14:textId="09BA6753" w:rsidR="007F6FA7" w:rsidRPr="00AC3EB8" w:rsidRDefault="007F6FA7" w:rsidP="007F6FA7">
      <w:pPr>
        <w:pStyle w:val="ListParagraph"/>
        <w:numPr>
          <w:ilvl w:val="0"/>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In view of the above, the RP will be sharing the relevant information, comprising/ containing certain Confidential Information (as defined in Clause 1 below) with the Resolution Applicant and accordingly the Parties have agreed to enter into this Agreement and be bound by the terms and conditions hereinafter set </w:t>
      </w:r>
      <w:r w:rsidRPr="00AC3EB8">
        <w:rPr>
          <w:rFonts w:ascii="Times New Roman" w:hAnsi="Times New Roman" w:cs="Times New Roman"/>
          <w:sz w:val="20"/>
          <w:szCs w:val="20"/>
        </w:rPr>
        <w:t>forth governing, inter-alia, the disclosure, use and protection of such Confidential</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Information.</w:t>
      </w:r>
    </w:p>
    <w:p w14:paraId="1B2F9DBA" w14:textId="77777777" w:rsidR="007F6FA7" w:rsidRPr="00AC3EB8" w:rsidRDefault="007F6FA7" w:rsidP="007F6FA7">
      <w:pPr>
        <w:pStyle w:val="BodyText"/>
        <w:ind w:right="132"/>
        <w:jc w:val="both"/>
        <w:rPr>
          <w:rFonts w:ascii="Times New Roman" w:hAnsi="Times New Roman" w:cs="Times New Roman"/>
        </w:rPr>
      </w:pPr>
    </w:p>
    <w:p w14:paraId="0CC2B646" w14:textId="77777777" w:rsidR="007F6FA7" w:rsidRPr="00AC3EB8" w:rsidRDefault="007F6FA7" w:rsidP="007F6FA7">
      <w:pPr>
        <w:ind w:left="500" w:right="132"/>
        <w:jc w:val="both"/>
        <w:rPr>
          <w:rFonts w:ascii="Times New Roman" w:hAnsi="Times New Roman" w:cs="Times New Roman"/>
          <w:sz w:val="20"/>
          <w:szCs w:val="20"/>
        </w:rPr>
      </w:pPr>
      <w:r w:rsidRPr="00AC3EB8">
        <w:rPr>
          <w:rFonts w:ascii="Times New Roman" w:hAnsi="Times New Roman" w:cs="Times New Roman"/>
          <w:b/>
          <w:sz w:val="20"/>
          <w:szCs w:val="20"/>
        </w:rPr>
        <w:t xml:space="preserve">NOW THEREFORE THIS AGREEMENT WITNESSETH </w:t>
      </w:r>
      <w:r w:rsidRPr="00AC3EB8">
        <w:rPr>
          <w:rFonts w:ascii="Times New Roman" w:hAnsi="Times New Roman" w:cs="Times New Roman"/>
          <w:sz w:val="20"/>
          <w:szCs w:val="20"/>
        </w:rPr>
        <w:t>that for good and valuable consideration, the receipt and sufficiency of which are hereby acknowledged, the Parties agree as follows:</w:t>
      </w:r>
    </w:p>
    <w:p w14:paraId="24D75CC5" w14:textId="77777777" w:rsidR="007F6FA7" w:rsidRPr="00AC3EB8" w:rsidRDefault="007F6FA7" w:rsidP="007F6FA7">
      <w:pPr>
        <w:pStyle w:val="BodyText"/>
        <w:spacing w:before="10"/>
        <w:ind w:right="132"/>
        <w:jc w:val="both"/>
        <w:rPr>
          <w:rFonts w:ascii="Times New Roman" w:hAnsi="Times New Roman" w:cs="Times New Roman"/>
        </w:rPr>
      </w:pPr>
    </w:p>
    <w:p w14:paraId="750EB406" w14:textId="4F1A876F"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b/>
          <w:sz w:val="20"/>
          <w:szCs w:val="20"/>
        </w:rPr>
        <w:t xml:space="preserve">“Confidential Information” </w:t>
      </w:r>
      <w:r w:rsidRPr="00AC3EB8">
        <w:rPr>
          <w:rFonts w:ascii="Times New Roman" w:hAnsi="Times New Roman" w:cs="Times New Roman"/>
          <w:sz w:val="20"/>
          <w:szCs w:val="20"/>
        </w:rPr>
        <w:t>shall mean all information, whether in written, oral, pictorial, electronic,</w:t>
      </w:r>
      <w:r w:rsidRPr="00AC3EB8">
        <w:rPr>
          <w:rFonts w:ascii="Times New Roman" w:hAnsi="Times New Roman" w:cs="Times New Roman"/>
          <w:spacing w:val="38"/>
          <w:sz w:val="20"/>
          <w:szCs w:val="20"/>
        </w:rPr>
        <w:t xml:space="preserve"> </w:t>
      </w:r>
      <w:proofErr w:type="gramStart"/>
      <w:r w:rsidRPr="00AC3EB8">
        <w:rPr>
          <w:rFonts w:ascii="Times New Roman" w:hAnsi="Times New Roman" w:cs="Times New Roman"/>
          <w:sz w:val="20"/>
          <w:szCs w:val="20"/>
        </w:rPr>
        <w:t>visual</w:t>
      </w:r>
      <w:proofErr w:type="gramEnd"/>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other</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form,</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including</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information</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virtual</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data</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 xml:space="preserve">room </w:t>
      </w:r>
      <w:r w:rsidRPr="00AC3EB8">
        <w:rPr>
          <w:rFonts w:ascii="Times New Roman" w:hAnsi="Times New Roman" w:cs="Times New Roman"/>
          <w:b/>
          <w:sz w:val="20"/>
          <w:szCs w:val="20"/>
        </w:rPr>
        <w:t>(“VDR”),</w:t>
      </w:r>
      <w:r w:rsidRPr="00AC3EB8">
        <w:rPr>
          <w:rFonts w:ascii="Times New Roman" w:hAnsi="Times New Roman" w:cs="Times New Roman"/>
          <w:b/>
          <w:spacing w:val="-9"/>
          <w:sz w:val="20"/>
          <w:szCs w:val="20"/>
        </w:rPr>
        <w:t xml:space="preserve"> </w:t>
      </w:r>
      <w:r w:rsidRPr="00AC3EB8">
        <w:rPr>
          <w:rFonts w:ascii="Times New Roman" w:hAnsi="Times New Roman" w:cs="Times New Roman"/>
          <w:sz w:val="20"/>
          <w:szCs w:val="20"/>
        </w:rPr>
        <w:t xml:space="preserve">relating, in any manner whatsoever, to the Company or to any group entity (including any holding, subsidiary, associate, joint venture or related entity) of the Company or in relation to the resolution plan process. Without prejudice to the generality of </w:t>
      </w:r>
      <w:r w:rsidRPr="00AC3EB8">
        <w:rPr>
          <w:rFonts w:ascii="Times New Roman" w:hAnsi="Times New Roman" w:cs="Times New Roman"/>
          <w:sz w:val="20"/>
          <w:szCs w:val="20"/>
        </w:rPr>
        <w:t>the foregoing, Confidential Information includes, without limitation:</w:t>
      </w:r>
    </w:p>
    <w:p w14:paraId="501D4ECD" w14:textId="77777777" w:rsidR="007F6FA7" w:rsidRPr="00AC3EB8" w:rsidRDefault="007F6FA7" w:rsidP="007F6FA7">
      <w:pPr>
        <w:pStyle w:val="BodyText"/>
        <w:spacing w:before="1"/>
        <w:ind w:right="132"/>
        <w:jc w:val="both"/>
        <w:rPr>
          <w:rFonts w:ascii="Times New Roman" w:hAnsi="Times New Roman" w:cs="Times New Roman"/>
        </w:rPr>
      </w:pPr>
    </w:p>
    <w:p w14:paraId="0F64FBCC" w14:textId="41B2B0C8" w:rsidR="007F6FA7" w:rsidRPr="00AC3EB8" w:rsidRDefault="007F6FA7" w:rsidP="007F6FA7">
      <w:pPr>
        <w:pStyle w:val="ListParagraph"/>
        <w:numPr>
          <w:ilvl w:val="2"/>
          <w:numId w:val="4"/>
        </w:numPr>
        <w:tabs>
          <w:tab w:val="left" w:pos="1221"/>
        </w:tabs>
        <w:ind w:right="132"/>
        <w:rPr>
          <w:rFonts w:ascii="Times New Roman" w:hAnsi="Times New Roman" w:cs="Times New Roman"/>
          <w:sz w:val="20"/>
          <w:szCs w:val="20"/>
        </w:rPr>
      </w:pPr>
      <w:r w:rsidRPr="00AC3EB8">
        <w:rPr>
          <w:rFonts w:ascii="Times New Roman" w:hAnsi="Times New Roman" w:cs="Times New Roman"/>
          <w:sz w:val="20"/>
          <w:szCs w:val="20"/>
        </w:rPr>
        <w:t>any information which relates to the business, sales and marketing, operations, pricing arrangements,</w:t>
      </w:r>
      <w:r w:rsidRPr="00AC3EB8">
        <w:rPr>
          <w:rFonts w:ascii="Times New Roman" w:hAnsi="Times New Roman" w:cs="Times New Roman"/>
          <w:spacing w:val="-16"/>
          <w:sz w:val="20"/>
          <w:szCs w:val="20"/>
        </w:rPr>
        <w:t xml:space="preserve"> </w:t>
      </w:r>
      <w:r w:rsidRPr="00AC3EB8">
        <w:rPr>
          <w:rFonts w:ascii="Times New Roman" w:hAnsi="Times New Roman" w:cs="Times New Roman"/>
          <w:sz w:val="20"/>
          <w:szCs w:val="20"/>
        </w:rPr>
        <w:t>suppliers,</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customers,</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network,</w:t>
      </w:r>
      <w:r w:rsidRPr="00AC3EB8">
        <w:rPr>
          <w:rFonts w:ascii="Times New Roman" w:hAnsi="Times New Roman" w:cs="Times New Roman"/>
          <w:spacing w:val="-17"/>
          <w:sz w:val="20"/>
          <w:szCs w:val="20"/>
        </w:rPr>
        <w:t xml:space="preserve"> </w:t>
      </w:r>
      <w:r w:rsidRPr="00AC3EB8">
        <w:rPr>
          <w:rFonts w:ascii="Times New Roman" w:hAnsi="Times New Roman" w:cs="Times New Roman"/>
          <w:sz w:val="20"/>
          <w:szCs w:val="20"/>
        </w:rPr>
        <w:t>finance,</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technology,</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corporate,</w:t>
      </w:r>
      <w:r w:rsidRPr="00AC3EB8">
        <w:rPr>
          <w:rFonts w:ascii="Times New Roman" w:hAnsi="Times New Roman" w:cs="Times New Roman"/>
          <w:spacing w:val="-16"/>
          <w:sz w:val="20"/>
          <w:szCs w:val="20"/>
        </w:rPr>
        <w:t xml:space="preserve"> </w:t>
      </w:r>
      <w:proofErr w:type="spellStart"/>
      <w:r w:rsidRPr="00AC3EB8">
        <w:rPr>
          <w:rFonts w:ascii="Times New Roman" w:hAnsi="Times New Roman" w:cs="Times New Roman"/>
          <w:sz w:val="20"/>
          <w:szCs w:val="20"/>
        </w:rPr>
        <w:t>organisation</w:t>
      </w:r>
      <w:proofErr w:type="spellEnd"/>
      <w:r w:rsidRPr="00AC3EB8">
        <w:rPr>
          <w:rFonts w:ascii="Times New Roman" w:hAnsi="Times New Roman" w:cs="Times New Roman"/>
          <w:sz w:val="20"/>
          <w:szCs w:val="20"/>
        </w:rPr>
        <w:t>, management, strategic initiatives and plans, policies and reports, financial position of the Company;</w:t>
      </w:r>
    </w:p>
    <w:p w14:paraId="301C751C" w14:textId="24B4C3B8" w:rsidR="007F6FA7" w:rsidRPr="00AC3EB8" w:rsidRDefault="007F6FA7" w:rsidP="007F6FA7">
      <w:pPr>
        <w:pStyle w:val="ListParagraph"/>
        <w:numPr>
          <w:ilvl w:val="2"/>
          <w:numId w:val="4"/>
        </w:numPr>
        <w:tabs>
          <w:tab w:val="left" w:pos="1221"/>
        </w:tabs>
        <w:spacing w:before="81"/>
        <w:ind w:right="132"/>
        <w:rPr>
          <w:rFonts w:ascii="Times New Roman" w:hAnsi="Times New Roman" w:cs="Times New Roman"/>
          <w:sz w:val="20"/>
          <w:szCs w:val="20"/>
        </w:rPr>
      </w:pPr>
      <w:r w:rsidRPr="00AC3EB8">
        <w:rPr>
          <w:rFonts w:ascii="Times New Roman" w:hAnsi="Times New Roman" w:cs="Times New Roman"/>
          <w:sz w:val="20"/>
          <w:szCs w:val="20"/>
        </w:rPr>
        <w:t>any drawing, calculation, specification, instruction, diagram, catalogue, manual, data, templates, models, prototypes, samples, presentations, proposals, quotations, computer programs,</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software,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lastRenderedPageBreak/>
        <w:t>belonging</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vested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Company</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which</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Company</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has</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an interest of any kind;</w:t>
      </w:r>
    </w:p>
    <w:p w14:paraId="4EC58F42" w14:textId="372D9703" w:rsidR="007F6FA7" w:rsidRPr="00AC3EB8" w:rsidRDefault="007F6FA7" w:rsidP="007F6FA7">
      <w:pPr>
        <w:pStyle w:val="ListParagraph"/>
        <w:numPr>
          <w:ilvl w:val="2"/>
          <w:numId w:val="4"/>
        </w:numPr>
        <w:tabs>
          <w:tab w:val="left" w:pos="1221"/>
        </w:tabs>
        <w:ind w:right="132"/>
        <w:rPr>
          <w:rFonts w:ascii="Times New Roman" w:hAnsi="Times New Roman" w:cs="Times New Roman"/>
          <w:sz w:val="20"/>
          <w:szCs w:val="20"/>
        </w:rPr>
      </w:pPr>
      <w:r w:rsidRPr="00AC3EB8">
        <w:rPr>
          <w:rFonts w:ascii="Times New Roman" w:hAnsi="Times New Roman" w:cs="Times New Roman"/>
          <w:sz w:val="20"/>
          <w:szCs w:val="20"/>
        </w:rPr>
        <w:t xml:space="preserve">any unpatented invention, formula, procedures, method, belonging to or vested in the Company or in </w:t>
      </w:r>
      <w:r w:rsidRPr="00AC3EB8">
        <w:rPr>
          <w:rFonts w:ascii="Times New Roman" w:hAnsi="Times New Roman" w:cs="Times New Roman"/>
          <w:sz w:val="20"/>
          <w:szCs w:val="20"/>
        </w:rPr>
        <w:t>which Company has an interest of any</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kind;</w:t>
      </w:r>
    </w:p>
    <w:p w14:paraId="0C15B9E3" w14:textId="6B0720E2" w:rsidR="007F6FA7" w:rsidRPr="00AC3EB8" w:rsidRDefault="007F6FA7" w:rsidP="007F6FA7">
      <w:pPr>
        <w:pStyle w:val="ListParagraph"/>
        <w:numPr>
          <w:ilvl w:val="2"/>
          <w:numId w:val="4"/>
        </w:numPr>
        <w:tabs>
          <w:tab w:val="left" w:pos="1221"/>
        </w:tabs>
        <w:ind w:right="132"/>
        <w:rPr>
          <w:rFonts w:ascii="Times New Roman" w:hAnsi="Times New Roman" w:cs="Times New Roman"/>
          <w:sz w:val="20"/>
          <w:szCs w:val="20"/>
        </w:rPr>
      </w:pPr>
      <w:r w:rsidRPr="00AC3EB8">
        <w:rPr>
          <w:rFonts w:ascii="Times New Roman" w:hAnsi="Times New Roman" w:cs="Times New Roman"/>
          <w:sz w:val="20"/>
          <w:szCs w:val="20"/>
        </w:rPr>
        <w:t>any unregistered patent, design, copyright, trademark including any pending applications and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intellectual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industrial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proprietary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right,</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belonging</w:t>
      </w:r>
      <w:r w:rsidRPr="00AC3EB8">
        <w:rPr>
          <w:rFonts w:ascii="Times New Roman" w:hAnsi="Times New Roman" w:cs="Times New Roman"/>
          <w:spacing w:val="-7"/>
          <w:sz w:val="20"/>
          <w:szCs w:val="20"/>
        </w:rPr>
        <w:t xml:space="preserve"> </w:t>
      </w:r>
      <w:proofErr w:type="gramStart"/>
      <w:r w:rsidRPr="00AC3EB8">
        <w:rPr>
          <w:rFonts w:ascii="Times New Roman" w:hAnsi="Times New Roman" w:cs="Times New Roman"/>
          <w:sz w:val="20"/>
          <w:szCs w:val="20"/>
        </w:rPr>
        <w:t>to</w:t>
      </w:r>
      <w:proofErr w:type="gramEnd"/>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vested</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Company</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 xml:space="preserve">or in which Company </w:t>
      </w:r>
      <w:r w:rsidRPr="00AC3EB8">
        <w:rPr>
          <w:rFonts w:ascii="Times New Roman" w:hAnsi="Times New Roman" w:cs="Times New Roman"/>
          <w:sz w:val="20"/>
          <w:szCs w:val="20"/>
        </w:rPr>
        <w:t>has an interest of any</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kind;</w:t>
      </w:r>
    </w:p>
    <w:p w14:paraId="3888E3F3" w14:textId="0B85734B" w:rsidR="007F6FA7" w:rsidRPr="00AC3EB8" w:rsidRDefault="007F6FA7" w:rsidP="007F6FA7">
      <w:pPr>
        <w:pStyle w:val="ListParagraph"/>
        <w:numPr>
          <w:ilvl w:val="2"/>
          <w:numId w:val="4"/>
        </w:numPr>
        <w:tabs>
          <w:tab w:val="left" w:pos="1221"/>
        </w:tabs>
        <w:ind w:right="132"/>
        <w:rPr>
          <w:rFonts w:ascii="Times New Roman" w:hAnsi="Times New Roman" w:cs="Times New Roman"/>
          <w:sz w:val="20"/>
          <w:szCs w:val="20"/>
        </w:rPr>
      </w:pPr>
      <w:r w:rsidRPr="00AC3EB8">
        <w:rPr>
          <w:rFonts w:ascii="Times New Roman" w:hAnsi="Times New Roman" w:cs="Times New Roman"/>
          <w:sz w:val="20"/>
          <w:szCs w:val="20"/>
        </w:rPr>
        <w:t>any information belonging to identified third parties with whom the Company has business dealings;</w:t>
      </w:r>
    </w:p>
    <w:p w14:paraId="769DBABD" w14:textId="19A4BB05" w:rsidR="007F6FA7" w:rsidRPr="00AC3EB8" w:rsidRDefault="007F6FA7" w:rsidP="007F6FA7">
      <w:pPr>
        <w:pStyle w:val="ListParagraph"/>
        <w:numPr>
          <w:ilvl w:val="2"/>
          <w:numId w:val="4"/>
        </w:numPr>
        <w:tabs>
          <w:tab w:val="left" w:pos="1221"/>
        </w:tabs>
        <w:ind w:right="132" w:hanging="361"/>
        <w:rPr>
          <w:rFonts w:ascii="Times New Roman" w:hAnsi="Times New Roman" w:cs="Times New Roman"/>
          <w:sz w:val="20"/>
          <w:szCs w:val="20"/>
        </w:rPr>
      </w:pPr>
      <w:r w:rsidRPr="00AC3EB8">
        <w:rPr>
          <w:rFonts w:ascii="Times New Roman" w:hAnsi="Times New Roman" w:cs="Times New Roman"/>
          <w:sz w:val="20"/>
          <w:szCs w:val="20"/>
        </w:rPr>
        <w:t>any proposed business deals, contracts or agreements to which Company is</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party;</w:t>
      </w:r>
    </w:p>
    <w:p w14:paraId="1C11E038" w14:textId="5FA78030" w:rsidR="007F6FA7" w:rsidRPr="00AC3EB8" w:rsidRDefault="007F6FA7" w:rsidP="007F6FA7">
      <w:pPr>
        <w:pStyle w:val="ListParagraph"/>
        <w:numPr>
          <w:ilvl w:val="2"/>
          <w:numId w:val="4"/>
        </w:numPr>
        <w:tabs>
          <w:tab w:val="left" w:pos="1221"/>
        </w:tabs>
        <w:spacing w:before="1"/>
        <w:ind w:right="132"/>
        <w:rPr>
          <w:rFonts w:ascii="Times New Roman" w:hAnsi="Times New Roman" w:cs="Times New Roman"/>
          <w:sz w:val="20"/>
          <w:szCs w:val="20"/>
        </w:rPr>
      </w:pPr>
      <w:r w:rsidRPr="00AC3EB8">
        <w:rPr>
          <w:rFonts w:ascii="Times New Roman" w:hAnsi="Times New Roman" w:cs="Times New Roman"/>
          <w:sz w:val="20"/>
          <w:szCs w:val="20"/>
        </w:rPr>
        <w:t>any information relating to disputes, litigations, proceedings filed by or against the Company;</w:t>
      </w:r>
    </w:p>
    <w:p w14:paraId="74D38C0C" w14:textId="37ED9551" w:rsidR="007F6FA7" w:rsidRPr="00AC3EB8" w:rsidRDefault="007F6FA7" w:rsidP="007F6FA7">
      <w:pPr>
        <w:pStyle w:val="ListParagraph"/>
        <w:numPr>
          <w:ilvl w:val="2"/>
          <w:numId w:val="4"/>
        </w:numPr>
        <w:tabs>
          <w:tab w:val="left" w:pos="1221"/>
        </w:tabs>
        <w:spacing w:before="1"/>
        <w:ind w:right="132"/>
        <w:rPr>
          <w:rFonts w:ascii="Times New Roman" w:hAnsi="Times New Roman" w:cs="Times New Roman"/>
          <w:sz w:val="20"/>
          <w:szCs w:val="20"/>
        </w:rPr>
      </w:pPr>
      <w:r w:rsidRPr="00AC3EB8">
        <w:rPr>
          <w:rFonts w:ascii="Times New Roman" w:hAnsi="Times New Roman" w:cs="Times New Roman"/>
          <w:sz w:val="20"/>
          <w:szCs w:val="20"/>
        </w:rPr>
        <w:t>the Information Memorandum in respect of the Company prepared under the provisions</w:t>
      </w:r>
      <w:r w:rsidRPr="00AC3EB8">
        <w:rPr>
          <w:rFonts w:ascii="Times New Roman" w:hAnsi="Times New Roman" w:cs="Times New Roman"/>
          <w:spacing w:val="-28"/>
          <w:sz w:val="20"/>
          <w:szCs w:val="20"/>
        </w:rPr>
        <w:t xml:space="preserve"> </w:t>
      </w:r>
      <w:r w:rsidRPr="00AC3EB8">
        <w:rPr>
          <w:rFonts w:ascii="Times New Roman" w:hAnsi="Times New Roman" w:cs="Times New Roman"/>
          <w:sz w:val="20"/>
          <w:szCs w:val="20"/>
        </w:rPr>
        <w:t>of the Code by the RP and information contained in</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VDR;</w:t>
      </w:r>
    </w:p>
    <w:p w14:paraId="72B0A20A" w14:textId="30862323" w:rsidR="007F6FA7" w:rsidRPr="00AC3EB8" w:rsidRDefault="007F6FA7" w:rsidP="007F6FA7">
      <w:pPr>
        <w:pStyle w:val="ListParagraph"/>
        <w:numPr>
          <w:ilvl w:val="2"/>
          <w:numId w:val="4"/>
        </w:numPr>
        <w:tabs>
          <w:tab w:val="left" w:pos="1220"/>
          <w:tab w:val="left" w:pos="1221"/>
        </w:tabs>
        <w:spacing w:before="1"/>
        <w:ind w:right="132" w:hanging="361"/>
        <w:rPr>
          <w:rFonts w:ascii="Times New Roman" w:hAnsi="Times New Roman" w:cs="Times New Roman"/>
          <w:sz w:val="20"/>
          <w:szCs w:val="20"/>
        </w:rPr>
      </w:pPr>
      <w:r w:rsidRPr="00AC3EB8">
        <w:rPr>
          <w:rFonts w:ascii="Times New Roman" w:hAnsi="Times New Roman" w:cs="Times New Roman"/>
          <w:sz w:val="20"/>
          <w:szCs w:val="20"/>
        </w:rPr>
        <w:t>contents of its Resolution</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Plan;</w:t>
      </w:r>
    </w:p>
    <w:p w14:paraId="7D45593B" w14:textId="24FEBFF9" w:rsidR="007F6FA7" w:rsidRPr="00AC3EB8" w:rsidRDefault="007F6FA7" w:rsidP="007F6FA7">
      <w:pPr>
        <w:pStyle w:val="ListParagraph"/>
        <w:numPr>
          <w:ilvl w:val="2"/>
          <w:numId w:val="4"/>
        </w:numPr>
        <w:tabs>
          <w:tab w:val="left" w:pos="1220"/>
          <w:tab w:val="left" w:pos="1221"/>
        </w:tabs>
        <w:ind w:right="132"/>
        <w:rPr>
          <w:rFonts w:ascii="Times New Roman" w:hAnsi="Times New Roman" w:cs="Times New Roman"/>
          <w:sz w:val="20"/>
          <w:szCs w:val="20"/>
        </w:rPr>
      </w:pPr>
      <w:r w:rsidRPr="00AC3EB8">
        <w:rPr>
          <w:rFonts w:ascii="Times New Roman" w:hAnsi="Times New Roman" w:cs="Times New Roman"/>
          <w:sz w:val="20"/>
          <w:szCs w:val="20"/>
        </w:rPr>
        <w:t>particulars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negotiations</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conducted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with</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Committee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Creditors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on</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its</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Resolution Plan;</w:t>
      </w:r>
    </w:p>
    <w:p w14:paraId="687D3985" w14:textId="5C176728" w:rsidR="007F6FA7" w:rsidRPr="00AC3EB8" w:rsidRDefault="007F6FA7" w:rsidP="007F6FA7">
      <w:pPr>
        <w:pStyle w:val="ListParagraph"/>
        <w:numPr>
          <w:ilvl w:val="2"/>
          <w:numId w:val="4"/>
        </w:numPr>
        <w:tabs>
          <w:tab w:val="left" w:pos="1221"/>
        </w:tabs>
        <w:ind w:right="132"/>
        <w:rPr>
          <w:rFonts w:ascii="Times New Roman" w:hAnsi="Times New Roman" w:cs="Times New Roman"/>
          <w:sz w:val="20"/>
          <w:szCs w:val="20"/>
        </w:rPr>
      </w:pPr>
      <w:r w:rsidRPr="00AC3EB8">
        <w:rPr>
          <w:rFonts w:ascii="Times New Roman" w:hAnsi="Times New Roman" w:cs="Times New Roman"/>
          <w:sz w:val="20"/>
          <w:szCs w:val="20"/>
        </w:rPr>
        <w:t xml:space="preserve">financial terms or scores of any other resolution applicant (if disclosed to the Recipient) </w:t>
      </w:r>
      <w:proofErr w:type="gramStart"/>
      <w:r w:rsidRPr="00AC3EB8">
        <w:rPr>
          <w:rFonts w:ascii="Times New Roman" w:hAnsi="Times New Roman" w:cs="Times New Roman"/>
          <w:sz w:val="20"/>
          <w:szCs w:val="20"/>
        </w:rPr>
        <w:t>in the course of</w:t>
      </w:r>
      <w:proofErr w:type="gramEnd"/>
      <w:r w:rsidRPr="00AC3EB8">
        <w:rPr>
          <w:rFonts w:ascii="Times New Roman" w:hAnsi="Times New Roman" w:cs="Times New Roman"/>
          <w:sz w:val="20"/>
          <w:szCs w:val="20"/>
        </w:rPr>
        <w:t xml:space="preserve"> </w:t>
      </w:r>
      <w:r w:rsidRPr="00AC3EB8">
        <w:rPr>
          <w:rFonts w:ascii="Times New Roman" w:hAnsi="Times New Roman" w:cs="Times New Roman"/>
          <w:sz w:val="20"/>
          <w:szCs w:val="20"/>
        </w:rPr>
        <w:t>or as process of negotiation with the</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Recipient.</w:t>
      </w:r>
    </w:p>
    <w:p w14:paraId="2714A4B8" w14:textId="77777777" w:rsidR="007F6FA7" w:rsidRPr="00AC3EB8" w:rsidRDefault="007F6FA7" w:rsidP="007F6FA7">
      <w:pPr>
        <w:pStyle w:val="BodyText"/>
        <w:spacing w:before="1"/>
        <w:ind w:right="132"/>
        <w:jc w:val="both"/>
        <w:rPr>
          <w:rFonts w:ascii="Times New Roman" w:hAnsi="Times New Roman" w:cs="Times New Roman"/>
        </w:rPr>
      </w:pPr>
    </w:p>
    <w:p w14:paraId="5DFFF4EB" w14:textId="08DD501D" w:rsidR="007F6FA7" w:rsidRPr="00AC3EB8" w:rsidRDefault="007F6FA7" w:rsidP="007F6FA7">
      <w:pPr>
        <w:pStyle w:val="ListParagraph"/>
        <w:numPr>
          <w:ilvl w:val="1"/>
          <w:numId w:val="4"/>
        </w:numPr>
        <w:tabs>
          <w:tab w:val="left" w:pos="861"/>
        </w:tabs>
        <w:ind w:right="132" w:hanging="361"/>
        <w:rPr>
          <w:rFonts w:ascii="Times New Roman" w:hAnsi="Times New Roman" w:cs="Times New Roman"/>
          <w:sz w:val="20"/>
          <w:szCs w:val="20"/>
        </w:rPr>
      </w:pPr>
      <w:r w:rsidRPr="00AC3EB8">
        <w:rPr>
          <w:rFonts w:ascii="Times New Roman" w:hAnsi="Times New Roman" w:cs="Times New Roman"/>
          <w:sz w:val="20"/>
          <w:szCs w:val="20"/>
        </w:rPr>
        <w:t xml:space="preserve">The Recipient shall </w:t>
      </w:r>
      <w:proofErr w:type="gramStart"/>
      <w:r w:rsidRPr="00AC3EB8">
        <w:rPr>
          <w:rFonts w:ascii="Times New Roman" w:hAnsi="Times New Roman" w:cs="Times New Roman"/>
          <w:sz w:val="20"/>
          <w:szCs w:val="20"/>
        </w:rPr>
        <w:t>at all times</w:t>
      </w:r>
      <w:proofErr w:type="gramEnd"/>
      <w:r w:rsidRPr="00AC3EB8">
        <w:rPr>
          <w:rFonts w:ascii="Times New Roman" w:hAnsi="Times New Roman" w:cs="Times New Roman"/>
          <w:sz w:val="20"/>
          <w:szCs w:val="20"/>
        </w:rPr>
        <w:t xml:space="preserve"> observe the following</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terms:</w:t>
      </w:r>
    </w:p>
    <w:p w14:paraId="3F63BF8D" w14:textId="77777777" w:rsidR="007F6FA7" w:rsidRPr="00AC3EB8" w:rsidRDefault="007F6FA7" w:rsidP="007F6FA7">
      <w:pPr>
        <w:pStyle w:val="BodyText"/>
        <w:spacing w:before="10"/>
        <w:ind w:right="132"/>
        <w:jc w:val="both"/>
        <w:rPr>
          <w:rFonts w:ascii="Times New Roman" w:hAnsi="Times New Roman" w:cs="Times New Roman"/>
        </w:rPr>
      </w:pPr>
    </w:p>
    <w:p w14:paraId="70B85870" w14:textId="2D570F33" w:rsidR="007F6FA7" w:rsidRPr="00AC3EB8" w:rsidRDefault="007F6FA7" w:rsidP="007F6FA7">
      <w:pPr>
        <w:pStyle w:val="ListParagraph"/>
        <w:numPr>
          <w:ilvl w:val="0"/>
          <w:numId w:val="3"/>
        </w:numPr>
        <w:tabs>
          <w:tab w:val="left" w:pos="1221"/>
        </w:tabs>
        <w:ind w:right="132"/>
        <w:jc w:val="both"/>
        <w:rPr>
          <w:rFonts w:ascii="Times New Roman" w:hAnsi="Times New Roman" w:cs="Times New Roman"/>
          <w:sz w:val="20"/>
          <w:szCs w:val="20"/>
        </w:rPr>
      </w:pPr>
      <w:r w:rsidRPr="00AC3EB8">
        <w:rPr>
          <w:rFonts w:ascii="Times New Roman" w:hAnsi="Times New Roman" w:cs="Times New Roman"/>
          <w:sz w:val="20"/>
          <w:szCs w:val="20"/>
        </w:rPr>
        <w:t>it</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hold</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trust</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confidence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Confidential</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Information</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provided</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 xml:space="preserve">Recipient by the </w:t>
      </w:r>
      <w:r w:rsidRPr="00AC3EB8">
        <w:rPr>
          <w:rFonts w:ascii="Times New Roman" w:hAnsi="Times New Roman" w:cs="Times New Roman"/>
          <w:sz w:val="20"/>
          <w:szCs w:val="20"/>
        </w:rPr>
        <w:t>Disclosing</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Party;</w:t>
      </w:r>
    </w:p>
    <w:p w14:paraId="6B25C72E" w14:textId="7FEEE6DF" w:rsidR="007F6FA7" w:rsidRPr="00AC3EB8" w:rsidRDefault="007F6FA7" w:rsidP="007F6FA7">
      <w:pPr>
        <w:pStyle w:val="ListParagraph"/>
        <w:numPr>
          <w:ilvl w:val="0"/>
          <w:numId w:val="3"/>
        </w:numPr>
        <w:tabs>
          <w:tab w:val="left" w:pos="1221"/>
        </w:tabs>
        <w:spacing w:before="1"/>
        <w:ind w:right="132" w:hanging="504"/>
        <w:jc w:val="both"/>
        <w:rPr>
          <w:rFonts w:ascii="Times New Roman" w:hAnsi="Times New Roman" w:cs="Times New Roman"/>
          <w:sz w:val="20"/>
          <w:szCs w:val="20"/>
        </w:rPr>
      </w:pPr>
      <w:r w:rsidRPr="00AC3EB8">
        <w:rPr>
          <w:rFonts w:ascii="Times New Roman" w:hAnsi="Times New Roman" w:cs="Times New Roman"/>
          <w:sz w:val="20"/>
          <w:szCs w:val="20"/>
        </w:rPr>
        <w:t>it</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not,</w:t>
      </w:r>
      <w:r w:rsidRPr="00AC3EB8">
        <w:rPr>
          <w:rFonts w:ascii="Times New Roman" w:hAnsi="Times New Roman" w:cs="Times New Roman"/>
          <w:spacing w:val="-5"/>
          <w:sz w:val="20"/>
          <w:szCs w:val="20"/>
        </w:rPr>
        <w:t xml:space="preserve"> </w:t>
      </w:r>
      <w:proofErr w:type="gramStart"/>
      <w:r w:rsidRPr="00AC3EB8">
        <w:rPr>
          <w:rFonts w:ascii="Times New Roman" w:hAnsi="Times New Roman" w:cs="Times New Roman"/>
          <w:sz w:val="20"/>
          <w:szCs w:val="20"/>
        </w:rPr>
        <w:t>directly</w:t>
      </w:r>
      <w:proofErr w:type="gramEnd"/>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indirectly</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use</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Confidential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Information</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for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purpose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other</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 xml:space="preserve">than for the </w:t>
      </w:r>
      <w:r w:rsidRPr="00AC3EB8">
        <w:rPr>
          <w:rFonts w:ascii="Times New Roman" w:hAnsi="Times New Roman" w:cs="Times New Roman"/>
          <w:sz w:val="20"/>
          <w:szCs w:val="20"/>
        </w:rPr>
        <w:t>Purpose or for causing an undue gain or undue loss to itself or any other</w:t>
      </w:r>
      <w:r w:rsidRPr="00AC3EB8">
        <w:rPr>
          <w:rFonts w:ascii="Times New Roman" w:hAnsi="Times New Roman" w:cs="Times New Roman"/>
          <w:spacing w:val="-23"/>
          <w:sz w:val="20"/>
          <w:szCs w:val="20"/>
        </w:rPr>
        <w:t xml:space="preserve"> </w:t>
      </w:r>
      <w:r w:rsidRPr="00AC3EB8">
        <w:rPr>
          <w:rFonts w:ascii="Times New Roman" w:hAnsi="Times New Roman" w:cs="Times New Roman"/>
          <w:sz w:val="20"/>
          <w:szCs w:val="20"/>
        </w:rPr>
        <w:t>person;</w:t>
      </w:r>
    </w:p>
    <w:p w14:paraId="235731B7" w14:textId="0B1C06EE" w:rsidR="007F6FA7" w:rsidRPr="00AC3EB8" w:rsidRDefault="007F6FA7" w:rsidP="007F6FA7">
      <w:pPr>
        <w:pStyle w:val="ListParagraph"/>
        <w:numPr>
          <w:ilvl w:val="0"/>
          <w:numId w:val="3"/>
        </w:numPr>
        <w:tabs>
          <w:tab w:val="left" w:pos="1221"/>
        </w:tabs>
        <w:ind w:right="132" w:hanging="550"/>
        <w:jc w:val="both"/>
        <w:rPr>
          <w:rFonts w:ascii="Times New Roman" w:hAnsi="Times New Roman" w:cs="Times New Roman"/>
          <w:sz w:val="20"/>
          <w:szCs w:val="20"/>
        </w:rPr>
      </w:pPr>
      <w:r w:rsidRPr="00AC3EB8">
        <w:rPr>
          <w:rFonts w:ascii="Times New Roman" w:hAnsi="Times New Roman" w:cs="Times New Roman"/>
          <w:sz w:val="20"/>
          <w:szCs w:val="20"/>
        </w:rPr>
        <w:t>it shall not disclose or reveal (or permit the disclosure or revelation of) any Confidential Information</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person</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party</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whatsoever</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(save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except</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as</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provided</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below)</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without the prior consent of the Disclosing</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Party;</w:t>
      </w:r>
    </w:p>
    <w:p w14:paraId="631AF2A6" w14:textId="0D2D45CB" w:rsidR="007F6FA7" w:rsidRPr="00AC3EB8" w:rsidRDefault="007F6FA7" w:rsidP="007F6FA7">
      <w:pPr>
        <w:pStyle w:val="ListParagraph"/>
        <w:numPr>
          <w:ilvl w:val="0"/>
          <w:numId w:val="3"/>
        </w:numPr>
        <w:tabs>
          <w:tab w:val="left" w:pos="1221"/>
        </w:tabs>
        <w:ind w:right="132" w:hanging="560"/>
        <w:jc w:val="both"/>
        <w:rPr>
          <w:rFonts w:ascii="Times New Roman" w:hAnsi="Times New Roman" w:cs="Times New Roman"/>
          <w:sz w:val="20"/>
          <w:szCs w:val="20"/>
        </w:rPr>
      </w:pPr>
      <w:r w:rsidRPr="00AC3EB8">
        <w:rPr>
          <w:rFonts w:ascii="Times New Roman" w:hAnsi="Times New Roman" w:cs="Times New Roman"/>
          <w:sz w:val="20"/>
          <w:szCs w:val="20"/>
        </w:rPr>
        <w:t xml:space="preserve">it may disclose the Confidential Information to its employees, advisors, directors and/or its Affiliates (together the </w:t>
      </w:r>
      <w:r w:rsidRPr="00AC3EB8">
        <w:rPr>
          <w:rFonts w:ascii="Times New Roman" w:hAnsi="Times New Roman" w:cs="Times New Roman"/>
          <w:b/>
          <w:sz w:val="20"/>
          <w:szCs w:val="20"/>
        </w:rPr>
        <w:t xml:space="preserve">“Representatives”), </w:t>
      </w:r>
      <w:r w:rsidRPr="00AC3EB8">
        <w:rPr>
          <w:rFonts w:ascii="Times New Roman" w:hAnsi="Times New Roman" w:cs="Times New Roman"/>
          <w:sz w:val="20"/>
          <w:szCs w:val="20"/>
        </w:rPr>
        <w:t xml:space="preserve">strictly on a need to know basis and solely for the Purpose, provided 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Agreement. The Recipient acknowledges that any agreement (written or otherwise) </w:t>
      </w:r>
      <w:proofErr w:type="gramStart"/>
      <w:r w:rsidRPr="00AC3EB8">
        <w:rPr>
          <w:rFonts w:ascii="Times New Roman" w:hAnsi="Times New Roman" w:cs="Times New Roman"/>
          <w:sz w:val="20"/>
          <w:szCs w:val="20"/>
        </w:rPr>
        <w:t>entered into</w:t>
      </w:r>
      <w:proofErr w:type="gramEnd"/>
      <w:r w:rsidRPr="00AC3EB8">
        <w:rPr>
          <w:rFonts w:ascii="Times New Roman" w:hAnsi="Times New Roman" w:cs="Times New Roman"/>
          <w:sz w:val="20"/>
          <w:szCs w:val="20"/>
        </w:rPr>
        <w:t xml:space="preserve"> between the Recipient and the Representatives would not discharge the Recipient from its confidentiality obligations under this Agreement. In any event, the Recipient shall remain liable and responsible for any confidentiality breaches by its Representatives </w:t>
      </w:r>
      <w:r w:rsidRPr="00AC3EB8">
        <w:rPr>
          <w:rFonts w:ascii="Times New Roman" w:hAnsi="Times New Roman" w:cs="Times New Roman"/>
          <w:spacing w:val="3"/>
          <w:sz w:val="20"/>
          <w:szCs w:val="20"/>
        </w:rPr>
        <w:t xml:space="preserve">and </w:t>
      </w:r>
      <w:r w:rsidRPr="00AC3EB8">
        <w:rPr>
          <w:rFonts w:ascii="Times New Roman" w:hAnsi="Times New Roman" w:cs="Times New Roman"/>
          <w:sz w:val="20"/>
          <w:szCs w:val="20"/>
        </w:rPr>
        <w:t>breach by any Representative of the Recipient shall be deemed as breach of this Agreement by the Recipient. For the purposes of this Agreement, the term “Affiliate” shall mean, with respect to the Recipient, any person or entity who is directly or indirectly Controlling, or is Controlled</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by,</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is</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under</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direct</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common</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Control</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Recipient</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term</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 xml:space="preserve">“Control” means a person who has the power to direct the management and policies of any person or entity, directly or indirectly, whether by ownership of voting securities, board control, by contract or </w:t>
      </w:r>
      <w:r w:rsidRPr="00AC3EB8">
        <w:rPr>
          <w:rFonts w:ascii="Times New Roman" w:hAnsi="Times New Roman" w:cs="Times New Roman"/>
          <w:sz w:val="20"/>
          <w:szCs w:val="20"/>
        </w:rPr>
        <w:t xml:space="preserve">otherwise. The terms </w:t>
      </w:r>
      <w:r w:rsidRPr="00AC3EB8">
        <w:rPr>
          <w:rFonts w:ascii="Times New Roman" w:hAnsi="Times New Roman" w:cs="Times New Roman"/>
          <w:b/>
          <w:sz w:val="20"/>
          <w:szCs w:val="20"/>
        </w:rPr>
        <w:t xml:space="preserve">“Controlling” </w:t>
      </w:r>
      <w:r w:rsidRPr="00AC3EB8">
        <w:rPr>
          <w:rFonts w:ascii="Times New Roman" w:hAnsi="Times New Roman" w:cs="Times New Roman"/>
          <w:sz w:val="20"/>
          <w:szCs w:val="20"/>
        </w:rPr>
        <w:t xml:space="preserve">and </w:t>
      </w:r>
      <w:r w:rsidRPr="00AC3EB8">
        <w:rPr>
          <w:rFonts w:ascii="Times New Roman" w:hAnsi="Times New Roman" w:cs="Times New Roman"/>
          <w:b/>
          <w:sz w:val="20"/>
          <w:szCs w:val="20"/>
        </w:rPr>
        <w:t xml:space="preserve">“Controlled by” </w:t>
      </w:r>
      <w:r w:rsidRPr="00AC3EB8">
        <w:rPr>
          <w:rFonts w:ascii="Times New Roman" w:hAnsi="Times New Roman" w:cs="Times New Roman"/>
          <w:sz w:val="20"/>
          <w:szCs w:val="20"/>
        </w:rPr>
        <w:t xml:space="preserve">or </w:t>
      </w:r>
      <w:r w:rsidRPr="00AC3EB8">
        <w:rPr>
          <w:rFonts w:ascii="Times New Roman" w:hAnsi="Times New Roman" w:cs="Times New Roman"/>
          <w:b/>
          <w:sz w:val="20"/>
          <w:szCs w:val="20"/>
        </w:rPr>
        <w:t xml:space="preserve">“under common Control” </w:t>
      </w:r>
      <w:r w:rsidRPr="00AC3EB8">
        <w:rPr>
          <w:rFonts w:ascii="Times New Roman" w:hAnsi="Times New Roman" w:cs="Times New Roman"/>
          <w:sz w:val="20"/>
          <w:szCs w:val="20"/>
        </w:rPr>
        <w:t>shall have corresponding</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meanings;</w:t>
      </w:r>
    </w:p>
    <w:p w14:paraId="1BDBBAD9" w14:textId="1CDB3A90" w:rsidR="007F6FA7" w:rsidRPr="00AC3EB8" w:rsidRDefault="007F6FA7" w:rsidP="007F6FA7">
      <w:pPr>
        <w:pStyle w:val="ListParagraph"/>
        <w:numPr>
          <w:ilvl w:val="0"/>
          <w:numId w:val="3"/>
        </w:numPr>
        <w:tabs>
          <w:tab w:val="left" w:pos="1221"/>
        </w:tabs>
        <w:ind w:right="132" w:hanging="516"/>
        <w:jc w:val="both"/>
        <w:rPr>
          <w:rFonts w:ascii="Times New Roman" w:hAnsi="Times New Roman" w:cs="Times New Roman"/>
          <w:sz w:val="20"/>
          <w:szCs w:val="20"/>
        </w:rPr>
      </w:pPr>
      <w:r w:rsidRPr="00AC3EB8">
        <w:rPr>
          <w:rFonts w:ascii="Times New Roman" w:hAnsi="Times New Roman" w:cs="Times New Roman"/>
          <w:sz w:val="20"/>
          <w:szCs w:val="20"/>
        </w:rPr>
        <w:t>it</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use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same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degree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care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protect</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Confidential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Information</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as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 xml:space="preserve">Recipient uses to protect its own confidential information but no less than a reasonable degree of care to prevent the unauthorized </w:t>
      </w:r>
      <w:r w:rsidRPr="00AC3EB8">
        <w:rPr>
          <w:rFonts w:ascii="Times New Roman" w:hAnsi="Times New Roman" w:cs="Times New Roman"/>
          <w:sz w:val="20"/>
          <w:szCs w:val="20"/>
        </w:rPr>
        <w:t>access, use, dissemination, copying, theft and/or republication of the Confidential</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Information;</w:t>
      </w:r>
    </w:p>
    <w:p w14:paraId="579BE9ED" w14:textId="21627A89" w:rsidR="007F6FA7" w:rsidRPr="00AC3EB8" w:rsidRDefault="007F6FA7" w:rsidP="007F6FA7">
      <w:pPr>
        <w:pStyle w:val="ListParagraph"/>
        <w:numPr>
          <w:ilvl w:val="0"/>
          <w:numId w:val="3"/>
        </w:numPr>
        <w:tabs>
          <w:tab w:val="left" w:pos="1221"/>
        </w:tabs>
        <w:ind w:right="132" w:hanging="560"/>
        <w:jc w:val="both"/>
        <w:rPr>
          <w:rFonts w:ascii="Times New Roman" w:hAnsi="Times New Roman" w:cs="Times New Roman"/>
          <w:sz w:val="20"/>
          <w:szCs w:val="20"/>
        </w:rPr>
      </w:pPr>
      <w:r w:rsidRPr="00AC3EB8">
        <w:rPr>
          <w:rFonts w:ascii="Times New Roman" w:hAnsi="Times New Roman" w:cs="Times New Roman"/>
          <w:sz w:val="20"/>
          <w:szCs w:val="20"/>
        </w:rPr>
        <w:t>it</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at</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no</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time,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discuss</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with</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person,</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Confidential</w:t>
      </w:r>
      <w:r w:rsidRPr="00AC3EB8">
        <w:rPr>
          <w:rFonts w:ascii="Times New Roman" w:hAnsi="Times New Roman" w:cs="Times New Roman"/>
          <w:spacing w:val="-7"/>
          <w:sz w:val="20"/>
          <w:szCs w:val="20"/>
        </w:rPr>
        <w:t xml:space="preserve"> </w:t>
      </w:r>
      <w:proofErr w:type="gramStart"/>
      <w:r w:rsidRPr="00AC3EB8">
        <w:rPr>
          <w:rFonts w:ascii="Times New Roman" w:hAnsi="Times New Roman" w:cs="Times New Roman"/>
          <w:sz w:val="20"/>
          <w:szCs w:val="20"/>
        </w:rPr>
        <w:t>Information</w:t>
      </w:r>
      <w:proofErr w:type="gramEnd"/>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other</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 xml:space="preserve">matter in connection with, or arising out of, the discussions or negotiations in relation to the Purpose (other than to the extent </w:t>
      </w:r>
      <w:r w:rsidRPr="00AC3EB8">
        <w:rPr>
          <w:rFonts w:ascii="Times New Roman" w:hAnsi="Times New Roman" w:cs="Times New Roman"/>
          <w:sz w:val="20"/>
          <w:szCs w:val="20"/>
        </w:rPr>
        <w:t>permitted</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hereunder);</w:t>
      </w:r>
    </w:p>
    <w:p w14:paraId="136A13CC" w14:textId="5A03938A" w:rsidR="007F6FA7" w:rsidRPr="00AC3EB8" w:rsidRDefault="007F6FA7" w:rsidP="007F6FA7">
      <w:pPr>
        <w:pStyle w:val="ListParagraph"/>
        <w:numPr>
          <w:ilvl w:val="0"/>
          <w:numId w:val="3"/>
        </w:numPr>
        <w:tabs>
          <w:tab w:val="left" w:pos="1221"/>
        </w:tabs>
        <w:spacing w:before="2"/>
        <w:ind w:right="132" w:hanging="605"/>
        <w:jc w:val="both"/>
        <w:rPr>
          <w:rFonts w:ascii="Times New Roman" w:hAnsi="Times New Roman" w:cs="Times New Roman"/>
          <w:sz w:val="20"/>
          <w:szCs w:val="20"/>
        </w:rPr>
      </w:pPr>
      <w:r w:rsidRPr="00AC3EB8">
        <w:rPr>
          <w:rFonts w:ascii="Times New Roman" w:hAnsi="Times New Roman" w:cs="Times New Roman"/>
          <w:sz w:val="20"/>
          <w:szCs w:val="20"/>
        </w:rPr>
        <w:t>it</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immediately,</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upon</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earlier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conclusion</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Purpose;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(b)</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 xml:space="preserve">termination of this Agreement as per Clause 10 below;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 in each case, except to the extent, retention of such Confidential Information is required under applicable law, provided that the Recipient in these cases, shall notify the Disclosing Party of the information that has been retained as a result of such applicable law along with the corresponding details </w:t>
      </w:r>
      <w:r w:rsidRPr="00AC3EB8">
        <w:rPr>
          <w:rFonts w:ascii="Times New Roman" w:hAnsi="Times New Roman" w:cs="Times New Roman"/>
          <w:sz w:val="20"/>
          <w:szCs w:val="20"/>
        </w:rPr>
        <w:t>of the applicable law which warranted such</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retention;</w:t>
      </w:r>
    </w:p>
    <w:p w14:paraId="678645C2" w14:textId="6E01B527" w:rsidR="007F6FA7" w:rsidRPr="00AC3EB8" w:rsidRDefault="007F6FA7" w:rsidP="007F6FA7">
      <w:pPr>
        <w:pStyle w:val="ListParagraph"/>
        <w:numPr>
          <w:ilvl w:val="0"/>
          <w:numId w:val="3"/>
        </w:numPr>
        <w:tabs>
          <w:tab w:val="left" w:pos="1221"/>
        </w:tabs>
        <w:spacing w:before="81"/>
        <w:ind w:right="132" w:hanging="649"/>
        <w:jc w:val="both"/>
        <w:rPr>
          <w:rFonts w:ascii="Times New Roman" w:hAnsi="Times New Roman" w:cs="Times New Roman"/>
          <w:sz w:val="20"/>
          <w:szCs w:val="20"/>
        </w:rPr>
      </w:pPr>
      <w:r w:rsidRPr="00AC3EB8">
        <w:rPr>
          <w:rFonts w:ascii="Times New Roman" w:hAnsi="Times New Roman" w:cs="Times New Roman"/>
          <w:sz w:val="20"/>
          <w:szCs w:val="20"/>
        </w:rPr>
        <w:lastRenderedPageBreak/>
        <w:t>it</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not</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publish</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news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release</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make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announcements</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denial</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 xml:space="preserve">confirmation in any medium concerning this Agreement or its proposal to prepare/ submit the Resolution Plan or contents of Resolution Plan in any manner nor advertise or publish the same in any medium, without the prior written </w:t>
      </w:r>
      <w:r w:rsidRPr="00AC3EB8">
        <w:rPr>
          <w:rFonts w:ascii="Times New Roman" w:hAnsi="Times New Roman" w:cs="Times New Roman"/>
          <w:sz w:val="20"/>
          <w:szCs w:val="20"/>
        </w:rPr>
        <w:t>consent of the Disclosing Party;</w:t>
      </w:r>
    </w:p>
    <w:p w14:paraId="252F1CB6" w14:textId="528F86DD" w:rsidR="007F6FA7" w:rsidRPr="00AC3EB8" w:rsidRDefault="007F6FA7" w:rsidP="007F6FA7">
      <w:pPr>
        <w:pStyle w:val="ListParagraph"/>
        <w:numPr>
          <w:ilvl w:val="0"/>
          <w:numId w:val="3"/>
        </w:numPr>
        <w:tabs>
          <w:tab w:val="left" w:pos="1221"/>
        </w:tabs>
        <w:ind w:right="132" w:hanging="560"/>
        <w:jc w:val="both"/>
        <w:rPr>
          <w:rFonts w:ascii="Times New Roman" w:hAnsi="Times New Roman" w:cs="Times New Roman"/>
          <w:sz w:val="20"/>
          <w:szCs w:val="20"/>
        </w:rPr>
      </w:pPr>
      <w:r w:rsidRPr="00AC3EB8">
        <w:rPr>
          <w:rFonts w:ascii="Times New Roman" w:hAnsi="Times New Roman" w:cs="Times New Roman"/>
          <w:sz w:val="20"/>
          <w:szCs w:val="20"/>
        </w:rPr>
        <w:t>it</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promptly</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notify</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Disclosing</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Party</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of any</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Confidential</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Information</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which</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has</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 xml:space="preserve">been lost or disclosed or used by any unauthorized third party provided that such notification shall not relieve the </w:t>
      </w:r>
      <w:r w:rsidRPr="00AC3EB8">
        <w:rPr>
          <w:rFonts w:ascii="Times New Roman" w:hAnsi="Times New Roman" w:cs="Times New Roman"/>
          <w:sz w:val="20"/>
          <w:szCs w:val="20"/>
        </w:rPr>
        <w:t>Recipient from any liability arising from its breach of this</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Agreement;</w:t>
      </w:r>
    </w:p>
    <w:p w14:paraId="1B6D47EA" w14:textId="6735A320" w:rsidR="007F6FA7" w:rsidRPr="00AC3EB8" w:rsidRDefault="007F6FA7" w:rsidP="007F6FA7">
      <w:pPr>
        <w:pStyle w:val="ListParagraph"/>
        <w:numPr>
          <w:ilvl w:val="0"/>
          <w:numId w:val="3"/>
        </w:numPr>
        <w:tabs>
          <w:tab w:val="left" w:pos="1221"/>
        </w:tabs>
        <w:ind w:right="132" w:hanging="516"/>
        <w:jc w:val="both"/>
        <w:rPr>
          <w:rFonts w:ascii="Times New Roman" w:hAnsi="Times New Roman" w:cs="Times New Roman"/>
          <w:sz w:val="20"/>
          <w:szCs w:val="20"/>
        </w:rPr>
      </w:pPr>
      <w:r w:rsidRPr="00AC3EB8">
        <w:rPr>
          <w:rFonts w:ascii="Times New Roman" w:hAnsi="Times New Roman" w:cs="Times New Roman"/>
          <w:sz w:val="20"/>
          <w:szCs w:val="20"/>
        </w:rPr>
        <w:t xml:space="preserve">it shall protect against any unauthorized disclosure or use, any Confidential Information of the Company </w:t>
      </w:r>
      <w:r w:rsidRPr="00AC3EB8">
        <w:rPr>
          <w:rFonts w:ascii="Times New Roman" w:hAnsi="Times New Roman" w:cs="Times New Roman"/>
          <w:sz w:val="20"/>
          <w:szCs w:val="20"/>
        </w:rPr>
        <w:t>that it may have access to in any</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manner.</w:t>
      </w:r>
    </w:p>
    <w:p w14:paraId="4A6C8EA9" w14:textId="77777777" w:rsidR="007F6FA7" w:rsidRPr="00AC3EB8" w:rsidRDefault="007F6FA7" w:rsidP="007F6FA7">
      <w:pPr>
        <w:pStyle w:val="BodyText"/>
        <w:spacing w:before="11"/>
        <w:ind w:right="132"/>
        <w:jc w:val="both"/>
        <w:rPr>
          <w:rFonts w:ascii="Times New Roman" w:hAnsi="Times New Roman" w:cs="Times New Roman"/>
        </w:rPr>
      </w:pPr>
    </w:p>
    <w:p w14:paraId="41A9BB24" w14:textId="0FBFF079"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The Recipient shall not be liable for disclosure or use of the Confidential Information in the event and to the </w:t>
      </w:r>
      <w:r w:rsidRPr="00AC3EB8">
        <w:rPr>
          <w:rFonts w:ascii="Times New Roman" w:hAnsi="Times New Roman" w:cs="Times New Roman"/>
          <w:sz w:val="20"/>
          <w:szCs w:val="20"/>
        </w:rPr>
        <w:t>extent that such Confidential</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Information:</w:t>
      </w:r>
    </w:p>
    <w:p w14:paraId="277D3470" w14:textId="5179105F" w:rsidR="007F6FA7" w:rsidRPr="00AC3EB8" w:rsidRDefault="007F6FA7" w:rsidP="007F6FA7">
      <w:pPr>
        <w:pStyle w:val="ListParagraph"/>
        <w:numPr>
          <w:ilvl w:val="0"/>
          <w:numId w:val="2"/>
        </w:numPr>
        <w:tabs>
          <w:tab w:val="left" w:pos="1221"/>
        </w:tabs>
        <w:spacing w:before="1"/>
        <w:ind w:right="132"/>
        <w:jc w:val="both"/>
        <w:rPr>
          <w:rFonts w:ascii="Times New Roman" w:hAnsi="Times New Roman" w:cs="Times New Roman"/>
          <w:sz w:val="20"/>
          <w:szCs w:val="20"/>
        </w:rPr>
      </w:pPr>
      <w:r w:rsidRPr="00AC3EB8">
        <w:rPr>
          <w:rFonts w:ascii="Times New Roman" w:hAnsi="Times New Roman" w:cs="Times New Roman"/>
          <w:sz w:val="20"/>
          <w:szCs w:val="20"/>
        </w:rPr>
        <w:t>is or becomes available to the public domain without breach of this Agreement by the Recipient;</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or</w:t>
      </w:r>
    </w:p>
    <w:p w14:paraId="095176CC" w14:textId="2C75F21E" w:rsidR="007F6FA7" w:rsidRPr="00AC3EB8" w:rsidRDefault="007F6FA7" w:rsidP="007F6FA7">
      <w:pPr>
        <w:pStyle w:val="ListParagraph"/>
        <w:numPr>
          <w:ilvl w:val="0"/>
          <w:numId w:val="2"/>
        </w:numPr>
        <w:tabs>
          <w:tab w:val="left" w:pos="1221"/>
        </w:tabs>
        <w:ind w:right="132" w:hanging="505"/>
        <w:jc w:val="both"/>
        <w:rPr>
          <w:rFonts w:ascii="Times New Roman" w:hAnsi="Times New Roman" w:cs="Times New Roman"/>
          <w:sz w:val="20"/>
          <w:szCs w:val="20"/>
        </w:rPr>
      </w:pPr>
      <w:r w:rsidRPr="00AC3EB8">
        <w:rPr>
          <w:rFonts w:ascii="Times New Roman" w:hAnsi="Times New Roman" w:cs="Times New Roman"/>
          <w:sz w:val="20"/>
          <w:szCs w:val="20"/>
        </w:rPr>
        <w:t>is disclosed with the prior written approval of the Disclosing Party;</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or</w:t>
      </w:r>
    </w:p>
    <w:p w14:paraId="154715E0" w14:textId="43D62810" w:rsidR="007F6FA7" w:rsidRPr="00AC3EB8" w:rsidRDefault="007F6FA7" w:rsidP="007F6FA7">
      <w:pPr>
        <w:pStyle w:val="ListParagraph"/>
        <w:numPr>
          <w:ilvl w:val="0"/>
          <w:numId w:val="2"/>
        </w:numPr>
        <w:tabs>
          <w:tab w:val="left" w:pos="1221"/>
        </w:tabs>
        <w:ind w:right="132" w:hanging="550"/>
        <w:jc w:val="both"/>
        <w:rPr>
          <w:rFonts w:ascii="Times New Roman" w:hAnsi="Times New Roman" w:cs="Times New Roman"/>
          <w:sz w:val="20"/>
          <w:szCs w:val="20"/>
        </w:rPr>
      </w:pPr>
      <w:r w:rsidRPr="00AC3EB8">
        <w:rPr>
          <w:rFonts w:ascii="Times New Roman" w:hAnsi="Times New Roman" w:cs="Times New Roman"/>
          <w:sz w:val="20"/>
          <w:szCs w:val="20"/>
        </w:rPr>
        <w:t>was</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possession</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Recipient</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prior</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its</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disclosure</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them under</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this</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 xml:space="preserve">Agreement from another </w:t>
      </w:r>
      <w:r w:rsidRPr="00AC3EB8">
        <w:rPr>
          <w:rFonts w:ascii="Times New Roman" w:hAnsi="Times New Roman" w:cs="Times New Roman"/>
          <w:sz w:val="20"/>
          <w:szCs w:val="20"/>
        </w:rPr>
        <w:t>source not under any obligation of confidentiality to the provider;</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or</w:t>
      </w:r>
    </w:p>
    <w:p w14:paraId="631EFAD4" w14:textId="09CBCC60" w:rsidR="007F6FA7" w:rsidRPr="00AC3EB8" w:rsidRDefault="007F6FA7" w:rsidP="007F6FA7">
      <w:pPr>
        <w:pStyle w:val="ListParagraph"/>
        <w:numPr>
          <w:ilvl w:val="0"/>
          <w:numId w:val="2"/>
        </w:numPr>
        <w:tabs>
          <w:tab w:val="left" w:pos="1221"/>
        </w:tabs>
        <w:ind w:right="132" w:hanging="560"/>
        <w:jc w:val="both"/>
        <w:rPr>
          <w:rFonts w:ascii="Times New Roman" w:hAnsi="Times New Roman" w:cs="Times New Roman"/>
          <w:sz w:val="20"/>
          <w:szCs w:val="20"/>
        </w:rPr>
      </w:pPr>
      <w:r w:rsidRPr="00AC3EB8">
        <w:rPr>
          <w:rFonts w:ascii="Times New Roman" w:hAnsi="Times New Roman" w:cs="Times New Roman"/>
          <w:sz w:val="20"/>
          <w:szCs w:val="20"/>
        </w:rPr>
        <w:t xml:space="preserve">is disclosed pursuant to any law or a court order or the stock exchange requirement provided that in the event the Recipient is required to make such disclosure pursuant to a court order / stock exchange announcement, then in that case the Recipient shall </w:t>
      </w:r>
      <w:r w:rsidRPr="00AC3EB8">
        <w:rPr>
          <w:rFonts w:ascii="Times New Roman" w:hAnsi="Times New Roman" w:cs="Times New Roman"/>
          <w:spacing w:val="3"/>
          <w:sz w:val="20"/>
          <w:szCs w:val="20"/>
        </w:rPr>
        <w:t xml:space="preserve">only </w:t>
      </w:r>
      <w:r w:rsidRPr="00AC3EB8">
        <w:rPr>
          <w:rFonts w:ascii="Times New Roman" w:hAnsi="Times New Roman" w:cs="Times New Roman"/>
          <w:sz w:val="20"/>
          <w:szCs w:val="20"/>
        </w:rPr>
        <w:t>disclose the Confidential Information to the extent required and to the extent permissible, promptly notify the Disclosing Party in advance, so that the Disclosing Party has the opportunity</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object</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such</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Disclosure</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29"/>
          <w:sz w:val="20"/>
          <w:szCs w:val="20"/>
        </w:rPr>
        <w:t xml:space="preserve"> </w:t>
      </w:r>
      <w:r w:rsidRPr="00AC3EB8">
        <w:rPr>
          <w:rFonts w:ascii="Times New Roman" w:hAnsi="Times New Roman" w:cs="Times New Roman"/>
          <w:sz w:val="20"/>
          <w:szCs w:val="20"/>
        </w:rPr>
        <w:t>discuss</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extent</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disclosure</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by</w:t>
      </w:r>
      <w:r w:rsidRPr="00AC3EB8">
        <w:rPr>
          <w:rFonts w:ascii="Times New Roman" w:hAnsi="Times New Roman" w:cs="Times New Roman"/>
          <w:spacing w:val="-1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Recipient.</w:t>
      </w:r>
    </w:p>
    <w:p w14:paraId="368989A8" w14:textId="77777777" w:rsidR="007F6FA7" w:rsidRPr="00AC3EB8" w:rsidRDefault="007F6FA7" w:rsidP="007F6FA7">
      <w:pPr>
        <w:pStyle w:val="BodyText"/>
        <w:spacing w:before="1"/>
        <w:ind w:right="132"/>
        <w:jc w:val="both"/>
        <w:rPr>
          <w:rFonts w:ascii="Times New Roman" w:hAnsi="Times New Roman" w:cs="Times New Roman"/>
        </w:rPr>
      </w:pPr>
    </w:p>
    <w:p w14:paraId="5572C86C" w14:textId="6A6C3B31"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The</w:t>
      </w:r>
      <w:r w:rsidRPr="00AC3EB8">
        <w:rPr>
          <w:rFonts w:ascii="Times New Roman" w:hAnsi="Times New Roman" w:cs="Times New Roman"/>
          <w:spacing w:val="-16"/>
          <w:sz w:val="20"/>
          <w:szCs w:val="20"/>
        </w:rPr>
        <w:t xml:space="preserve"> </w:t>
      </w:r>
      <w:r w:rsidRPr="00AC3EB8">
        <w:rPr>
          <w:rFonts w:ascii="Times New Roman" w:hAnsi="Times New Roman" w:cs="Times New Roman"/>
          <w:sz w:val="20"/>
          <w:szCs w:val="20"/>
        </w:rPr>
        <w:t>Recipient</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agrees</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that</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Disclosing</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Party,</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by</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disclosure</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Confidential</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Information to</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Recipient,</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does</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not</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grant,</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express</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implied,</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right</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license</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use</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Confidential Information</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for</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purpose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other</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than</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Purpose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contemplated</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under</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this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Agreement</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 xml:space="preserve">vest any intellectual property rights or </w:t>
      </w:r>
      <w:r w:rsidRPr="00AC3EB8">
        <w:rPr>
          <w:rFonts w:ascii="Times New Roman" w:hAnsi="Times New Roman" w:cs="Times New Roman"/>
          <w:sz w:val="20"/>
          <w:szCs w:val="20"/>
        </w:rPr>
        <w:t>legal or beneficial interest in the Confidential Information so disclosed to the</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Recipient.</w:t>
      </w:r>
    </w:p>
    <w:p w14:paraId="2F7FC1A2" w14:textId="77777777" w:rsidR="007F6FA7" w:rsidRPr="00AC3EB8" w:rsidRDefault="007F6FA7" w:rsidP="007F6FA7">
      <w:pPr>
        <w:pStyle w:val="BodyText"/>
        <w:ind w:right="132"/>
        <w:jc w:val="both"/>
        <w:rPr>
          <w:rFonts w:ascii="Times New Roman" w:hAnsi="Times New Roman" w:cs="Times New Roman"/>
        </w:rPr>
      </w:pPr>
    </w:p>
    <w:p w14:paraId="53343AFE" w14:textId="5527A91B" w:rsidR="007F6FA7" w:rsidRPr="00AC3EB8" w:rsidRDefault="007F6FA7" w:rsidP="007F6FA7">
      <w:pPr>
        <w:pStyle w:val="ListParagraph"/>
        <w:numPr>
          <w:ilvl w:val="1"/>
          <w:numId w:val="4"/>
        </w:numPr>
        <w:tabs>
          <w:tab w:val="left" w:pos="861"/>
        </w:tabs>
        <w:spacing w:before="1"/>
        <w:ind w:right="132"/>
        <w:rPr>
          <w:rFonts w:ascii="Times New Roman" w:hAnsi="Times New Roman" w:cs="Times New Roman"/>
          <w:sz w:val="20"/>
          <w:szCs w:val="20"/>
        </w:rPr>
      </w:pPr>
      <w:r w:rsidRPr="00AC3EB8">
        <w:rPr>
          <w:rFonts w:ascii="Times New Roman" w:hAnsi="Times New Roman" w:cs="Times New Roman"/>
          <w:sz w:val="20"/>
          <w:szCs w:val="20"/>
        </w:rPr>
        <w:t>For the avoidance of doubt, nothing in this Agreement shall compel the Disclosing Party to disclose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Recipient,</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all</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Confidential</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Information</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requested</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by</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Recipient</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 xml:space="preserve">and the Disclosing Party shall, </w:t>
      </w:r>
      <w:proofErr w:type="gramStart"/>
      <w:r w:rsidRPr="00AC3EB8">
        <w:rPr>
          <w:rFonts w:ascii="Times New Roman" w:hAnsi="Times New Roman" w:cs="Times New Roman"/>
          <w:sz w:val="20"/>
          <w:szCs w:val="20"/>
        </w:rPr>
        <w:t>at all times</w:t>
      </w:r>
      <w:proofErr w:type="gramEnd"/>
      <w:r w:rsidRPr="00AC3EB8">
        <w:rPr>
          <w:rFonts w:ascii="Times New Roman" w:hAnsi="Times New Roman" w:cs="Times New Roman"/>
          <w:sz w:val="20"/>
          <w:szCs w:val="20"/>
        </w:rPr>
        <w:t xml:space="preserve"> during the subsistence of this Agreement, reserve the right to determine, in its sole discretion, </w:t>
      </w:r>
      <w:r w:rsidRPr="00AC3EB8">
        <w:rPr>
          <w:rFonts w:ascii="Times New Roman" w:hAnsi="Times New Roman" w:cs="Times New Roman"/>
          <w:sz w:val="20"/>
          <w:szCs w:val="20"/>
        </w:rPr>
        <w:t>whether it shall disclose such Confidential Information (in whole or</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part).</w:t>
      </w:r>
    </w:p>
    <w:p w14:paraId="15C805A2" w14:textId="77777777" w:rsidR="007F6FA7" w:rsidRPr="00AC3EB8" w:rsidRDefault="007F6FA7" w:rsidP="007F6FA7">
      <w:pPr>
        <w:pStyle w:val="BodyText"/>
        <w:ind w:right="132"/>
        <w:jc w:val="both"/>
        <w:rPr>
          <w:rFonts w:ascii="Times New Roman" w:hAnsi="Times New Roman" w:cs="Times New Roman"/>
        </w:rPr>
      </w:pPr>
    </w:p>
    <w:p w14:paraId="358CC5C9" w14:textId="2EFB7F49"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The Disclosing Party makes no representation, </w:t>
      </w:r>
      <w:proofErr w:type="gramStart"/>
      <w:r w:rsidRPr="00AC3EB8">
        <w:rPr>
          <w:rFonts w:ascii="Times New Roman" w:hAnsi="Times New Roman" w:cs="Times New Roman"/>
          <w:sz w:val="20"/>
          <w:szCs w:val="20"/>
        </w:rPr>
        <w:t>warranty</w:t>
      </w:r>
      <w:proofErr w:type="gramEnd"/>
      <w:r w:rsidRPr="00AC3EB8">
        <w:rPr>
          <w:rFonts w:ascii="Times New Roman" w:hAnsi="Times New Roman" w:cs="Times New Roman"/>
          <w:sz w:val="20"/>
          <w:szCs w:val="20"/>
        </w:rPr>
        <w:t xml:space="preserve"> or inducement, whether express or implied, as to the accuracy or completeness of the Confidential Information and shall not be liable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Recipient</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for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damage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arising</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way</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out</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use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termination</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 xml:space="preserve">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Recipient based on the information provided. </w:t>
      </w:r>
      <w:r w:rsidRPr="00AC3EB8">
        <w:rPr>
          <w:rFonts w:ascii="Times New Roman" w:hAnsi="Times New Roman" w:cs="Times New Roman"/>
          <w:spacing w:val="3"/>
          <w:sz w:val="20"/>
          <w:szCs w:val="20"/>
        </w:rPr>
        <w:t xml:space="preserve">The </w:t>
      </w:r>
      <w:r w:rsidRPr="00AC3EB8">
        <w:rPr>
          <w:rFonts w:ascii="Times New Roman" w:hAnsi="Times New Roman" w:cs="Times New Roman"/>
          <w:sz w:val="20"/>
          <w:szCs w:val="20"/>
        </w:rPr>
        <w:t xml:space="preserve">Recipient shall </w:t>
      </w:r>
      <w:r w:rsidRPr="00AC3EB8">
        <w:rPr>
          <w:rFonts w:ascii="Times New Roman" w:hAnsi="Times New Roman" w:cs="Times New Roman"/>
          <w:sz w:val="20"/>
          <w:szCs w:val="20"/>
        </w:rPr>
        <w:t>exercise its own diligence before making any conclusion or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decision.</w:t>
      </w:r>
    </w:p>
    <w:p w14:paraId="748C70C1" w14:textId="77777777" w:rsidR="007F6FA7" w:rsidRPr="00AC3EB8" w:rsidRDefault="007F6FA7" w:rsidP="007F6FA7">
      <w:pPr>
        <w:pStyle w:val="BodyText"/>
        <w:spacing w:before="10"/>
        <w:ind w:right="132"/>
        <w:jc w:val="both"/>
        <w:rPr>
          <w:rFonts w:ascii="Times New Roman" w:hAnsi="Times New Roman" w:cs="Times New Roman"/>
        </w:rPr>
      </w:pPr>
    </w:p>
    <w:p w14:paraId="4ACE99EB" w14:textId="4AD54107" w:rsidR="007F6FA7" w:rsidRPr="00AC3EB8" w:rsidRDefault="007F6FA7" w:rsidP="007F6FA7">
      <w:pPr>
        <w:pStyle w:val="ListParagraph"/>
        <w:numPr>
          <w:ilvl w:val="1"/>
          <w:numId w:val="4"/>
        </w:numPr>
        <w:tabs>
          <w:tab w:val="left" w:pos="861"/>
        </w:tabs>
        <w:spacing w:before="1"/>
        <w:ind w:right="132"/>
        <w:rPr>
          <w:rFonts w:ascii="Times New Roman" w:hAnsi="Times New Roman" w:cs="Times New Roman"/>
          <w:sz w:val="20"/>
          <w:szCs w:val="20"/>
        </w:rPr>
      </w:pPr>
      <w:r w:rsidRPr="00AC3EB8">
        <w:rPr>
          <w:rFonts w:ascii="Times New Roman" w:hAnsi="Times New Roman" w:cs="Times New Roman"/>
          <w:sz w:val="20"/>
          <w:szCs w:val="20"/>
        </w:rPr>
        <w:t>The Recipient acknowledges that the Confidential Information is valuable to the Disclosing Party and that damages (including, without limitation, all legal fees and expenses on a</w:t>
      </w:r>
      <w:r w:rsidRPr="00AC3EB8">
        <w:rPr>
          <w:rFonts w:ascii="Times New Roman" w:hAnsi="Times New Roman" w:cs="Times New Roman"/>
          <w:spacing w:val="-40"/>
          <w:sz w:val="20"/>
          <w:szCs w:val="20"/>
        </w:rPr>
        <w:t xml:space="preserve"> </w:t>
      </w:r>
      <w:r w:rsidRPr="00AC3EB8">
        <w:rPr>
          <w:rFonts w:ascii="Times New Roman" w:hAnsi="Times New Roman" w:cs="Times New Roman"/>
          <w:sz w:val="20"/>
          <w:szCs w:val="20"/>
        </w:rPr>
        <w:t xml:space="preserve">solicitor and client basis) may not be a sufficient remedy for any breach of its obligations under this Agreement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this Agreement, in addition to and without prejudice to, any </w:t>
      </w:r>
      <w:r w:rsidRPr="00AC3EB8">
        <w:rPr>
          <w:rFonts w:ascii="Times New Roman" w:hAnsi="Times New Roman" w:cs="Times New Roman"/>
          <w:sz w:val="20"/>
          <w:szCs w:val="20"/>
        </w:rPr>
        <w:t>other remedies available to the Disclosing Party at law or in</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equity.</w:t>
      </w:r>
    </w:p>
    <w:p w14:paraId="72F3A54F" w14:textId="77777777" w:rsidR="007F6FA7" w:rsidRPr="00AC3EB8" w:rsidRDefault="007F6FA7" w:rsidP="007F6FA7">
      <w:pPr>
        <w:pStyle w:val="ListParagraph"/>
        <w:tabs>
          <w:tab w:val="left" w:pos="861"/>
        </w:tabs>
        <w:spacing w:before="1"/>
        <w:ind w:right="132" w:firstLine="0"/>
        <w:rPr>
          <w:rFonts w:ascii="Times New Roman" w:hAnsi="Times New Roman" w:cs="Times New Roman"/>
          <w:sz w:val="20"/>
          <w:szCs w:val="20"/>
        </w:rPr>
      </w:pPr>
    </w:p>
    <w:p w14:paraId="0819B8D8" w14:textId="2F2C7596" w:rsidR="007F6FA7" w:rsidRPr="00AC3EB8" w:rsidRDefault="007F6FA7" w:rsidP="007F6FA7">
      <w:pPr>
        <w:pStyle w:val="ListParagraph"/>
        <w:numPr>
          <w:ilvl w:val="1"/>
          <w:numId w:val="4"/>
        </w:numPr>
        <w:tabs>
          <w:tab w:val="left" w:pos="861"/>
        </w:tabs>
        <w:spacing w:before="1"/>
        <w:ind w:right="132"/>
        <w:rPr>
          <w:rFonts w:ascii="Times New Roman" w:hAnsi="Times New Roman" w:cs="Times New Roman"/>
          <w:sz w:val="20"/>
          <w:szCs w:val="20"/>
        </w:rPr>
      </w:pPr>
      <w:r w:rsidRPr="00AC3EB8">
        <w:rPr>
          <w:rFonts w:ascii="Times New Roman" w:hAnsi="Times New Roman" w:cs="Times New Roman"/>
          <w:sz w:val="20"/>
          <w:szCs w:val="20"/>
        </w:rPr>
        <w:t xml:space="preserve">The Recipient shall indemnify and hold harmless the Disclosing Party against all losses, </w:t>
      </w:r>
      <w:proofErr w:type="gramStart"/>
      <w:r w:rsidRPr="00AC3EB8">
        <w:rPr>
          <w:rFonts w:ascii="Times New Roman" w:hAnsi="Times New Roman" w:cs="Times New Roman"/>
          <w:sz w:val="20"/>
          <w:szCs w:val="20"/>
        </w:rPr>
        <w:t>damages</w:t>
      </w:r>
      <w:proofErr w:type="gramEnd"/>
      <w:r w:rsidRPr="00AC3EB8">
        <w:rPr>
          <w:rFonts w:ascii="Times New Roman" w:hAnsi="Times New Roman" w:cs="Times New Roman"/>
          <w:sz w:val="20"/>
          <w:szCs w:val="20"/>
        </w:rPr>
        <w:t xml:space="preserve"> and liabilities, including but not limited to all legal fees and expenses, arising from or connected</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with</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breach</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this</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Agreement,</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including</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but</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not</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limited</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gross</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 xml:space="preserve">negligence or willful misconduct in respect of the </w:t>
      </w:r>
      <w:r w:rsidRPr="00AC3EB8">
        <w:rPr>
          <w:rFonts w:ascii="Times New Roman" w:hAnsi="Times New Roman" w:cs="Times New Roman"/>
          <w:sz w:val="20"/>
          <w:szCs w:val="20"/>
        </w:rPr>
        <w:t>Confidential Information, by the Recipient and/or its Representatives.</w:t>
      </w:r>
    </w:p>
    <w:p w14:paraId="5DD4F4BC" w14:textId="77777777" w:rsidR="007F6FA7" w:rsidRPr="00AC3EB8" w:rsidRDefault="007F6FA7" w:rsidP="007F6FA7">
      <w:pPr>
        <w:pStyle w:val="BodyText"/>
        <w:ind w:right="132"/>
        <w:jc w:val="both"/>
        <w:rPr>
          <w:rFonts w:ascii="Times New Roman" w:hAnsi="Times New Roman" w:cs="Times New Roman"/>
        </w:rPr>
      </w:pPr>
    </w:p>
    <w:p w14:paraId="4DBDA7F6" w14:textId="57A7C632"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The Recipient shall not, without prior written consent of the Disclosing Party, engage and advisor, </w:t>
      </w:r>
      <w:r w:rsidRPr="00AC3EB8">
        <w:rPr>
          <w:rFonts w:ascii="Times New Roman" w:hAnsi="Times New Roman" w:cs="Times New Roman"/>
          <w:sz w:val="20"/>
          <w:szCs w:val="20"/>
        </w:rPr>
        <w:lastRenderedPageBreak/>
        <w:t xml:space="preserve">whether professional, </w:t>
      </w:r>
      <w:proofErr w:type="gramStart"/>
      <w:r w:rsidRPr="00AC3EB8">
        <w:rPr>
          <w:rFonts w:ascii="Times New Roman" w:hAnsi="Times New Roman" w:cs="Times New Roman"/>
          <w:sz w:val="20"/>
          <w:szCs w:val="20"/>
        </w:rPr>
        <w:t>legal</w:t>
      </w:r>
      <w:proofErr w:type="gramEnd"/>
      <w:r w:rsidRPr="00AC3EB8">
        <w:rPr>
          <w:rFonts w:ascii="Times New Roman" w:hAnsi="Times New Roman" w:cs="Times New Roman"/>
          <w:sz w:val="20"/>
          <w:szCs w:val="20"/>
        </w:rPr>
        <w:t xml:space="preserve"> or otherwise, where a conflict of interest exists with the Company or the Disclosing Party </w:t>
      </w:r>
      <w:r w:rsidRPr="00AC3EB8">
        <w:rPr>
          <w:rFonts w:ascii="Times New Roman" w:hAnsi="Times New Roman" w:cs="Times New Roman"/>
          <w:sz w:val="20"/>
          <w:szCs w:val="20"/>
        </w:rPr>
        <w:t>in relation to the corporate insolvency resolution process of the</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Company.</w:t>
      </w:r>
    </w:p>
    <w:p w14:paraId="7FE17622" w14:textId="5A6B49AC" w:rsidR="007F6FA7" w:rsidRPr="00AC3EB8" w:rsidRDefault="007F6FA7" w:rsidP="007F6FA7">
      <w:pPr>
        <w:pStyle w:val="ListParagraph"/>
        <w:numPr>
          <w:ilvl w:val="1"/>
          <w:numId w:val="4"/>
        </w:numPr>
        <w:tabs>
          <w:tab w:val="left" w:pos="861"/>
        </w:tabs>
        <w:spacing w:before="81"/>
        <w:ind w:right="132"/>
        <w:rPr>
          <w:rFonts w:ascii="Times New Roman" w:hAnsi="Times New Roman" w:cs="Times New Roman"/>
          <w:sz w:val="20"/>
          <w:szCs w:val="20"/>
        </w:rPr>
      </w:pPr>
      <w:r w:rsidRPr="00AC3EB8">
        <w:rPr>
          <w:rFonts w:ascii="Times New Roman" w:hAnsi="Times New Roman" w:cs="Times New Roman"/>
          <w:sz w:val="20"/>
          <w:szCs w:val="20"/>
        </w:rPr>
        <w:t>This</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Agreement</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be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effective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stay</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force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for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a</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period</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three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(3)</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years</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from</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 xml:space="preserve">the date first stated above. Upon expiry of this Agreement, the confidentiality obligations of the Parties herein shall cease, </w:t>
      </w:r>
      <w:proofErr w:type="gramStart"/>
      <w:r w:rsidRPr="00AC3EB8">
        <w:rPr>
          <w:rFonts w:ascii="Times New Roman" w:hAnsi="Times New Roman" w:cs="Times New Roman"/>
          <w:sz w:val="20"/>
          <w:szCs w:val="20"/>
        </w:rPr>
        <w:t>provided that</w:t>
      </w:r>
      <w:proofErr w:type="gramEnd"/>
      <w:r w:rsidRPr="00AC3EB8">
        <w:rPr>
          <w:rFonts w:ascii="Times New Roman" w:hAnsi="Times New Roman" w:cs="Times New Roman"/>
          <w:sz w:val="20"/>
          <w:szCs w:val="20"/>
        </w:rPr>
        <w:t xml:space="preserve"> payment obligations if any that may arise under this Agreement</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(including</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under</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indemnity</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Clause</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8</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above)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survive</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termination</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this Agreement.</w:t>
      </w:r>
    </w:p>
    <w:p w14:paraId="077DFA87" w14:textId="77777777" w:rsidR="007F6FA7" w:rsidRPr="00AC3EB8" w:rsidRDefault="007F6FA7" w:rsidP="007F6FA7">
      <w:pPr>
        <w:pStyle w:val="BodyText"/>
        <w:ind w:right="132"/>
        <w:jc w:val="both"/>
        <w:rPr>
          <w:rFonts w:ascii="Times New Roman" w:hAnsi="Times New Roman" w:cs="Times New Roman"/>
        </w:rPr>
      </w:pPr>
    </w:p>
    <w:p w14:paraId="0700D068" w14:textId="60F63FB2"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All notices and other communications provided for hereunder shall be: (i) in writing; and (ii) hand</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w:t>
      </w:r>
      <w:r w:rsidRPr="00AC3EB8">
        <w:rPr>
          <w:rFonts w:ascii="Times New Roman" w:hAnsi="Times New Roman" w:cs="Times New Roman"/>
          <w:spacing w:val="27"/>
          <w:sz w:val="20"/>
          <w:szCs w:val="20"/>
        </w:rPr>
        <w:t xml:space="preserve"> </w:t>
      </w:r>
      <w:r w:rsidRPr="00AC3EB8">
        <w:rPr>
          <w:rFonts w:ascii="Times New Roman" w:hAnsi="Times New Roman" w:cs="Times New Roman"/>
          <w:sz w:val="20"/>
          <w:szCs w:val="20"/>
        </w:rPr>
        <w:t>delivered,</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sent</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through</w:t>
      </w:r>
      <w:r w:rsidRPr="00AC3EB8">
        <w:rPr>
          <w:rFonts w:ascii="Times New Roman" w:hAnsi="Times New Roman" w:cs="Times New Roman"/>
          <w:spacing w:val="-16"/>
          <w:sz w:val="20"/>
          <w:szCs w:val="20"/>
        </w:rPr>
        <w:t xml:space="preserve"> </w:t>
      </w:r>
      <w:r w:rsidRPr="00AC3EB8">
        <w:rPr>
          <w:rFonts w:ascii="Times New Roman" w:hAnsi="Times New Roman" w:cs="Times New Roman"/>
          <w:sz w:val="20"/>
          <w:szCs w:val="20"/>
        </w:rPr>
        <w:t>an</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overnight</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courier</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(if</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for</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inland</w:t>
      </w:r>
      <w:r w:rsidRPr="00AC3EB8">
        <w:rPr>
          <w:rFonts w:ascii="Times New Roman" w:hAnsi="Times New Roman" w:cs="Times New Roman"/>
          <w:spacing w:val="-16"/>
          <w:sz w:val="20"/>
          <w:szCs w:val="20"/>
        </w:rPr>
        <w:t xml:space="preserve"> </w:t>
      </w:r>
      <w:r w:rsidRPr="00AC3EB8">
        <w:rPr>
          <w:rFonts w:ascii="Times New Roman" w:hAnsi="Times New Roman" w:cs="Times New Roman"/>
          <w:sz w:val="20"/>
          <w:szCs w:val="20"/>
        </w:rPr>
        <w:t>delivery)</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international</w:t>
      </w:r>
      <w:r w:rsidRPr="00AC3EB8">
        <w:rPr>
          <w:rFonts w:ascii="Times New Roman" w:hAnsi="Times New Roman" w:cs="Times New Roman"/>
          <w:spacing w:val="-16"/>
          <w:sz w:val="20"/>
          <w:szCs w:val="20"/>
        </w:rPr>
        <w:t xml:space="preserve"> </w:t>
      </w:r>
      <w:r w:rsidRPr="00AC3EB8">
        <w:rPr>
          <w:rFonts w:ascii="Times New Roman" w:hAnsi="Times New Roman" w:cs="Times New Roman"/>
          <w:sz w:val="20"/>
          <w:szCs w:val="20"/>
        </w:rPr>
        <w:t xml:space="preserve">courier (if for overseas delivery) to a party hereto or sent by electronic mail, at its address specified below or at such other address as is designated </w:t>
      </w:r>
      <w:r w:rsidRPr="00AC3EB8">
        <w:rPr>
          <w:rFonts w:ascii="Times New Roman" w:hAnsi="Times New Roman" w:cs="Times New Roman"/>
          <w:sz w:val="20"/>
          <w:szCs w:val="20"/>
        </w:rPr>
        <w:t xml:space="preserve">by such party in a written notice to the </w:t>
      </w:r>
      <w:r w:rsidRPr="00AC3EB8">
        <w:rPr>
          <w:rFonts w:ascii="Times New Roman" w:hAnsi="Times New Roman" w:cs="Times New Roman"/>
          <w:spacing w:val="2"/>
          <w:sz w:val="20"/>
          <w:szCs w:val="20"/>
        </w:rPr>
        <w:t xml:space="preserve">other </w:t>
      </w:r>
      <w:r w:rsidRPr="00AC3EB8">
        <w:rPr>
          <w:rFonts w:ascii="Times New Roman" w:hAnsi="Times New Roman" w:cs="Times New Roman"/>
          <w:sz w:val="20"/>
          <w:szCs w:val="20"/>
        </w:rPr>
        <w:t>parties</w:t>
      </w:r>
      <w:r w:rsidRPr="00AC3EB8">
        <w:rPr>
          <w:rFonts w:ascii="Times New Roman" w:hAnsi="Times New Roman" w:cs="Times New Roman"/>
          <w:spacing w:val="1"/>
          <w:sz w:val="20"/>
          <w:szCs w:val="20"/>
        </w:rPr>
        <w:t xml:space="preserve"> </w:t>
      </w:r>
      <w:r w:rsidRPr="00AC3EB8">
        <w:rPr>
          <w:rFonts w:ascii="Times New Roman" w:hAnsi="Times New Roman" w:cs="Times New Roman"/>
          <w:sz w:val="20"/>
          <w:szCs w:val="20"/>
        </w:rPr>
        <w:t>hereto.</w:t>
      </w:r>
    </w:p>
    <w:p w14:paraId="4547E492" w14:textId="77777777" w:rsidR="007F6FA7" w:rsidRPr="00AC3EB8" w:rsidRDefault="007F6FA7" w:rsidP="007F6FA7">
      <w:pPr>
        <w:pStyle w:val="BodyText"/>
        <w:ind w:right="132"/>
        <w:jc w:val="both"/>
        <w:rPr>
          <w:rFonts w:ascii="Times New Roman" w:hAnsi="Times New Roman" w:cs="Times New Roman"/>
        </w:rPr>
      </w:pPr>
    </w:p>
    <w:p w14:paraId="7218971E" w14:textId="77777777" w:rsidR="007F6FA7" w:rsidRPr="00AC3EB8" w:rsidRDefault="007F6FA7" w:rsidP="007F6FA7">
      <w:pPr>
        <w:pStyle w:val="Heading1"/>
        <w:spacing w:before="1"/>
        <w:ind w:left="860" w:right="132"/>
        <w:jc w:val="both"/>
        <w:rPr>
          <w:rFonts w:ascii="Times New Roman" w:hAnsi="Times New Roman" w:cs="Times New Roman"/>
        </w:rPr>
      </w:pPr>
      <w:r w:rsidRPr="00AC3EB8">
        <w:rPr>
          <w:rFonts w:ascii="Times New Roman" w:hAnsi="Times New Roman" w:cs="Times New Roman"/>
        </w:rPr>
        <w:t>For Disclosing Party/RP</w:t>
      </w:r>
    </w:p>
    <w:p w14:paraId="346A512F" w14:textId="77777777" w:rsidR="007F6FA7" w:rsidRPr="00AC3EB8" w:rsidRDefault="007F6FA7" w:rsidP="007F6FA7">
      <w:pPr>
        <w:pStyle w:val="BodyText"/>
        <w:tabs>
          <w:tab w:val="left" w:pos="4559"/>
        </w:tabs>
        <w:ind w:left="860" w:right="132"/>
        <w:jc w:val="both"/>
        <w:rPr>
          <w:rFonts w:ascii="Times New Roman" w:hAnsi="Times New Roman" w:cs="Times New Roman"/>
        </w:rPr>
      </w:pPr>
      <w:r w:rsidRPr="00AC3EB8">
        <w:rPr>
          <w:rFonts w:ascii="Times New Roman" w:hAnsi="Times New Roman" w:cs="Times New Roman"/>
        </w:rPr>
        <w:t>Postal</w:t>
      </w:r>
      <w:r w:rsidRPr="00AC3EB8">
        <w:rPr>
          <w:rFonts w:ascii="Times New Roman" w:hAnsi="Times New Roman" w:cs="Times New Roman"/>
          <w:spacing w:val="-7"/>
        </w:rPr>
        <w:t xml:space="preserve"> </w:t>
      </w:r>
      <w:r w:rsidRPr="00AC3EB8">
        <w:rPr>
          <w:rFonts w:ascii="Times New Roman" w:hAnsi="Times New Roman" w:cs="Times New Roman"/>
        </w:rPr>
        <w:t>Address: Tower A 3403, Oberoi Woods, Oberoi Garden City, Goregaon East, Mumbai City, Maharashtra- 400063,</w:t>
      </w:r>
    </w:p>
    <w:p w14:paraId="6DB95881" w14:textId="4964BB8E" w:rsidR="007F6FA7" w:rsidRPr="00AC3EB8" w:rsidRDefault="007F6FA7" w:rsidP="007F6FA7">
      <w:pPr>
        <w:pStyle w:val="BodyText"/>
        <w:tabs>
          <w:tab w:val="left" w:pos="1801"/>
          <w:tab w:val="left" w:pos="4517"/>
          <w:tab w:val="left" w:pos="4572"/>
        </w:tabs>
        <w:ind w:left="860" w:right="132"/>
        <w:jc w:val="both"/>
        <w:rPr>
          <w:rFonts w:ascii="Times New Roman" w:hAnsi="Times New Roman" w:cs="Times New Roman"/>
        </w:rPr>
      </w:pPr>
      <w:r w:rsidRPr="00AC3EB8">
        <w:rPr>
          <w:rFonts w:ascii="Times New Roman" w:hAnsi="Times New Roman" w:cs="Times New Roman"/>
        </w:rPr>
        <w:t>Contact Person: Mr. Rohit Mehra</w:t>
      </w:r>
      <w:r w:rsidRPr="00AC3EB8">
        <w:rPr>
          <w:rFonts w:ascii="Times New Roman" w:hAnsi="Times New Roman" w:cs="Times New Roman"/>
        </w:rPr>
        <w:tab/>
      </w:r>
      <w:r w:rsidRPr="00AC3EB8">
        <w:rPr>
          <w:rFonts w:ascii="Times New Roman" w:hAnsi="Times New Roman" w:cs="Times New Roman"/>
        </w:rPr>
        <w:tab/>
      </w:r>
      <w:r w:rsidRPr="00AC3EB8">
        <w:rPr>
          <w:rFonts w:ascii="Times New Roman" w:hAnsi="Times New Roman" w:cs="Times New Roman"/>
          <w:w w:val="7"/>
          <w:u w:val="single"/>
        </w:rPr>
        <w:t xml:space="preserve"> </w:t>
      </w:r>
      <w:r w:rsidRPr="00AC3EB8">
        <w:rPr>
          <w:rFonts w:ascii="Times New Roman" w:hAnsi="Times New Roman" w:cs="Times New Roman"/>
        </w:rPr>
        <w:t>Email:</w:t>
      </w:r>
      <w:r w:rsidRPr="00AC3EB8">
        <w:rPr>
          <w:rFonts w:ascii="Times New Roman" w:hAnsi="Times New Roman" w:cs="Times New Roman"/>
          <w:bCs/>
        </w:rPr>
        <w:t xml:space="preserve"> </w:t>
      </w:r>
      <w:hyperlink r:id="rId9" w:history="1">
        <w:r w:rsidRPr="00AC3EB8">
          <w:rPr>
            <w:rStyle w:val="Hyperlink"/>
            <w:rFonts w:ascii="Times New Roman" w:hAnsi="Times New Roman" w:cs="Times New Roman"/>
            <w:bCs/>
          </w:rPr>
          <w:t>ip.sitinetworks@gmail.com</w:t>
        </w:r>
      </w:hyperlink>
      <w:r w:rsidRPr="00AC3EB8">
        <w:rPr>
          <w:rFonts w:ascii="Times New Roman" w:hAnsi="Times New Roman" w:cs="Times New Roman"/>
          <w:bCs/>
        </w:rPr>
        <w:t xml:space="preserve"> ; </w:t>
      </w:r>
      <w:hyperlink r:id="rId10" w:history="1">
        <w:r w:rsidRPr="00AC3EB8">
          <w:rPr>
            <w:rStyle w:val="Hyperlink"/>
            <w:rFonts w:ascii="Times New Roman" w:hAnsi="Times New Roman" w:cs="Times New Roman"/>
            <w:bCs/>
          </w:rPr>
          <w:t>ip.siti@in.ey.com</w:t>
        </w:r>
      </w:hyperlink>
      <w:r w:rsidRPr="00AC3EB8">
        <w:rPr>
          <w:rFonts w:ascii="Times New Roman" w:hAnsi="Times New Roman" w:cs="Times New Roman"/>
          <w:bCs/>
        </w:rPr>
        <w:t xml:space="preserve"> </w:t>
      </w:r>
    </w:p>
    <w:p w14:paraId="7A85444C" w14:textId="387C1599" w:rsidR="007F6FA7" w:rsidRPr="00AC3EB8" w:rsidRDefault="007F6FA7" w:rsidP="007F6FA7">
      <w:pPr>
        <w:pStyle w:val="BodyText"/>
        <w:ind w:left="360" w:right="132"/>
        <w:jc w:val="both"/>
        <w:rPr>
          <w:rFonts w:ascii="Times New Roman" w:hAnsi="Times New Roman" w:cs="Times New Roman"/>
        </w:rPr>
      </w:pPr>
    </w:p>
    <w:p w14:paraId="659A0620" w14:textId="77777777" w:rsidR="007F6FA7" w:rsidRPr="00AC3EB8" w:rsidRDefault="007F6FA7" w:rsidP="007F6FA7">
      <w:pPr>
        <w:pStyle w:val="BodyText"/>
        <w:spacing w:before="1"/>
        <w:ind w:left="360" w:right="132"/>
        <w:jc w:val="both"/>
        <w:rPr>
          <w:rFonts w:ascii="Times New Roman" w:hAnsi="Times New Roman" w:cs="Times New Roman"/>
        </w:rPr>
      </w:pPr>
    </w:p>
    <w:p w14:paraId="60E9F6D4" w14:textId="77777777" w:rsidR="007F6FA7" w:rsidRPr="00AC3EB8" w:rsidRDefault="007F6FA7" w:rsidP="007F6FA7">
      <w:pPr>
        <w:pStyle w:val="Heading1"/>
        <w:spacing w:before="1"/>
        <w:ind w:left="860" w:right="132"/>
        <w:jc w:val="both"/>
        <w:rPr>
          <w:rFonts w:ascii="Times New Roman" w:hAnsi="Times New Roman" w:cs="Times New Roman"/>
        </w:rPr>
      </w:pPr>
      <w:r w:rsidRPr="00AC3EB8">
        <w:rPr>
          <w:rFonts w:ascii="Times New Roman" w:hAnsi="Times New Roman" w:cs="Times New Roman"/>
        </w:rPr>
        <w:t>For Recipient/Resolution Applicant</w:t>
      </w:r>
    </w:p>
    <w:p w14:paraId="0AAF10DD" w14:textId="77777777" w:rsidR="007F6FA7" w:rsidRPr="00AC3EB8" w:rsidRDefault="007F6FA7" w:rsidP="007F6FA7">
      <w:pPr>
        <w:pStyle w:val="BodyText"/>
        <w:tabs>
          <w:tab w:val="left" w:pos="4559"/>
        </w:tabs>
        <w:ind w:left="860" w:right="132"/>
        <w:jc w:val="both"/>
        <w:rPr>
          <w:rFonts w:ascii="Times New Roman" w:hAnsi="Times New Roman" w:cs="Times New Roman"/>
        </w:rPr>
      </w:pPr>
      <w:r w:rsidRPr="00AC3EB8">
        <w:rPr>
          <w:rFonts w:ascii="Times New Roman" w:hAnsi="Times New Roman" w:cs="Times New Roman"/>
        </w:rPr>
        <w:t>Postal</w:t>
      </w:r>
      <w:r w:rsidRPr="00AC3EB8">
        <w:rPr>
          <w:rFonts w:ascii="Times New Roman" w:hAnsi="Times New Roman" w:cs="Times New Roman"/>
          <w:spacing w:val="-7"/>
        </w:rPr>
        <w:t xml:space="preserve"> </w:t>
      </w:r>
      <w:r w:rsidRPr="00AC3EB8">
        <w:rPr>
          <w:rFonts w:ascii="Times New Roman" w:hAnsi="Times New Roman" w:cs="Times New Roman"/>
        </w:rPr>
        <w:t>Address:</w:t>
      </w:r>
      <w:r w:rsidRPr="00AC3EB8">
        <w:rPr>
          <w:rFonts w:ascii="Times New Roman" w:hAnsi="Times New Roman" w:cs="Times New Roman"/>
          <w:spacing w:val="-1"/>
        </w:rPr>
        <w:t xml:space="preserve"> </w:t>
      </w:r>
      <w:r w:rsidRPr="00AC3EB8">
        <w:rPr>
          <w:rFonts w:ascii="Times New Roman" w:hAnsi="Times New Roman" w:cs="Times New Roman"/>
          <w:u w:val="single"/>
        </w:rPr>
        <w:tab/>
      </w:r>
    </w:p>
    <w:p w14:paraId="7926ACB2" w14:textId="0B554E59" w:rsidR="007F6FA7" w:rsidRPr="00AC3EB8" w:rsidRDefault="007F6FA7" w:rsidP="007F6FA7">
      <w:pPr>
        <w:pStyle w:val="BodyText"/>
        <w:tabs>
          <w:tab w:val="left" w:pos="1801"/>
          <w:tab w:val="left" w:pos="4517"/>
          <w:tab w:val="left" w:pos="4572"/>
        </w:tabs>
        <w:ind w:left="860" w:right="132" w:firstLine="1355"/>
        <w:jc w:val="both"/>
        <w:rPr>
          <w:rFonts w:ascii="Times New Roman" w:hAnsi="Times New Roman" w:cs="Times New Roman"/>
        </w:rPr>
      </w:pPr>
      <w:r w:rsidRPr="00AC3EB8">
        <w:rPr>
          <w:rFonts w:ascii="Times New Roman" w:hAnsi="Times New Roman" w:cs="Times New Roman"/>
        </w:rPr>
        <w:t>:</w:t>
      </w:r>
      <w:r w:rsidRPr="00AC3EB8">
        <w:rPr>
          <w:rFonts w:ascii="Times New Roman" w:hAnsi="Times New Roman" w:cs="Times New Roman"/>
          <w:u w:val="single"/>
        </w:rPr>
        <w:tab/>
      </w:r>
      <w:r w:rsidRPr="00AC3EB8">
        <w:rPr>
          <w:rFonts w:ascii="Times New Roman" w:hAnsi="Times New Roman" w:cs="Times New Roman"/>
          <w:u w:val="single"/>
        </w:rPr>
        <w:tab/>
      </w:r>
      <w:r w:rsidRPr="00AC3EB8">
        <w:rPr>
          <w:rFonts w:ascii="Times New Roman" w:hAnsi="Times New Roman" w:cs="Times New Roman"/>
        </w:rPr>
        <w:t xml:space="preserve"> Contact</w:t>
      </w:r>
      <w:r w:rsidRPr="00AC3EB8">
        <w:rPr>
          <w:rFonts w:ascii="Times New Roman" w:hAnsi="Times New Roman" w:cs="Times New Roman"/>
          <w:spacing w:val="-5"/>
        </w:rPr>
        <w:t xml:space="preserve"> </w:t>
      </w:r>
      <w:r w:rsidRPr="00AC3EB8">
        <w:rPr>
          <w:rFonts w:ascii="Times New Roman" w:hAnsi="Times New Roman" w:cs="Times New Roman"/>
        </w:rPr>
        <w:t>Person:</w:t>
      </w:r>
      <w:r w:rsidRPr="00AC3EB8">
        <w:rPr>
          <w:rFonts w:ascii="Times New Roman" w:hAnsi="Times New Roman" w:cs="Times New Roman"/>
          <w:spacing w:val="-1"/>
        </w:rPr>
        <w:t xml:space="preserve"> </w:t>
      </w:r>
      <w:r w:rsidRPr="00AC3EB8">
        <w:rPr>
          <w:rFonts w:ascii="Times New Roman" w:hAnsi="Times New Roman" w:cs="Times New Roman"/>
          <w:u w:val="single"/>
        </w:rPr>
        <w:tab/>
      </w:r>
      <w:r w:rsidRPr="00AC3EB8">
        <w:rPr>
          <w:rFonts w:ascii="Times New Roman" w:hAnsi="Times New Roman" w:cs="Times New Roman"/>
          <w:u w:val="single"/>
        </w:rPr>
        <w:tab/>
      </w:r>
      <w:r w:rsidRPr="00AC3EB8">
        <w:rPr>
          <w:rFonts w:ascii="Times New Roman" w:hAnsi="Times New Roman" w:cs="Times New Roman"/>
          <w:w w:val="7"/>
          <w:u w:val="single"/>
        </w:rPr>
        <w:t xml:space="preserve"> </w:t>
      </w:r>
      <w:r w:rsidRPr="00AC3EB8">
        <w:rPr>
          <w:rFonts w:ascii="Times New Roman" w:hAnsi="Times New Roman" w:cs="Times New Roman"/>
        </w:rPr>
        <w:t>Email</w:t>
      </w:r>
      <w:r w:rsidRPr="00AC3EB8">
        <w:rPr>
          <w:rFonts w:ascii="Times New Roman" w:hAnsi="Times New Roman" w:cs="Times New Roman"/>
        </w:rPr>
        <w:tab/>
        <w:t>:</w:t>
      </w:r>
      <w:r w:rsidRPr="00AC3EB8">
        <w:rPr>
          <w:rFonts w:ascii="Times New Roman" w:hAnsi="Times New Roman" w:cs="Times New Roman"/>
          <w:spacing w:val="-1"/>
        </w:rPr>
        <w:t xml:space="preserve"> </w:t>
      </w:r>
      <w:r w:rsidRPr="00AC3EB8">
        <w:rPr>
          <w:rFonts w:ascii="Times New Roman" w:hAnsi="Times New Roman" w:cs="Times New Roman"/>
          <w:u w:val="single"/>
        </w:rPr>
        <w:tab/>
      </w:r>
    </w:p>
    <w:p w14:paraId="5BBC34A1" w14:textId="77777777" w:rsidR="007F6FA7" w:rsidRPr="00AC3EB8" w:rsidRDefault="007F6FA7" w:rsidP="007F6FA7">
      <w:pPr>
        <w:pStyle w:val="BodyText"/>
        <w:ind w:right="132"/>
        <w:jc w:val="both"/>
        <w:rPr>
          <w:rFonts w:ascii="Times New Roman" w:hAnsi="Times New Roman" w:cs="Times New Roman"/>
        </w:rPr>
      </w:pPr>
    </w:p>
    <w:p w14:paraId="5E3BEA04" w14:textId="77777777" w:rsidR="007F6FA7" w:rsidRPr="00AC3EB8" w:rsidRDefault="007F6FA7" w:rsidP="007F6FA7">
      <w:pPr>
        <w:pStyle w:val="BodyText"/>
        <w:ind w:right="132"/>
        <w:jc w:val="both"/>
        <w:rPr>
          <w:rFonts w:ascii="Times New Roman" w:hAnsi="Times New Roman" w:cs="Times New Roman"/>
        </w:rPr>
      </w:pPr>
    </w:p>
    <w:p w14:paraId="3B8D7A03"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All such notices and communications shall be effective: (i) if hand-delivered, when delivered; (ii) if sent by courier, (a) one (1) business day after its deposit with an overnight courier if for inland delivery;</w:t>
      </w:r>
      <w:r w:rsidRPr="00AC3EB8">
        <w:rPr>
          <w:rFonts w:ascii="Times New Roman" w:hAnsi="Times New Roman" w:cs="Times New Roman"/>
          <w:spacing w:val="-14"/>
        </w:rPr>
        <w:t xml:space="preserve"> </w:t>
      </w:r>
      <w:r w:rsidRPr="00AC3EB8">
        <w:rPr>
          <w:rFonts w:ascii="Times New Roman" w:hAnsi="Times New Roman" w:cs="Times New Roman"/>
        </w:rPr>
        <w:t>and</w:t>
      </w:r>
      <w:r w:rsidRPr="00AC3EB8">
        <w:rPr>
          <w:rFonts w:ascii="Times New Roman" w:hAnsi="Times New Roman" w:cs="Times New Roman"/>
          <w:spacing w:val="31"/>
        </w:rPr>
        <w:t xml:space="preserve"> </w:t>
      </w:r>
      <w:r w:rsidRPr="00AC3EB8">
        <w:rPr>
          <w:rFonts w:ascii="Times New Roman" w:hAnsi="Times New Roman" w:cs="Times New Roman"/>
        </w:rPr>
        <w:t>(b)</w:t>
      </w:r>
      <w:r w:rsidRPr="00AC3EB8">
        <w:rPr>
          <w:rFonts w:ascii="Times New Roman" w:hAnsi="Times New Roman" w:cs="Times New Roman"/>
          <w:spacing w:val="-13"/>
        </w:rPr>
        <w:t xml:space="preserve"> </w:t>
      </w:r>
      <w:r w:rsidRPr="00AC3EB8">
        <w:rPr>
          <w:rFonts w:ascii="Times New Roman" w:hAnsi="Times New Roman" w:cs="Times New Roman"/>
        </w:rPr>
        <w:t>5</w:t>
      </w:r>
      <w:r w:rsidRPr="00AC3EB8">
        <w:rPr>
          <w:rFonts w:ascii="Times New Roman" w:hAnsi="Times New Roman" w:cs="Times New Roman"/>
          <w:spacing w:val="-13"/>
        </w:rPr>
        <w:t xml:space="preserve"> </w:t>
      </w:r>
      <w:r w:rsidRPr="00AC3EB8">
        <w:rPr>
          <w:rFonts w:ascii="Times New Roman" w:hAnsi="Times New Roman" w:cs="Times New Roman"/>
        </w:rPr>
        <w:t>(five)</w:t>
      </w:r>
      <w:r w:rsidRPr="00AC3EB8">
        <w:rPr>
          <w:rFonts w:ascii="Times New Roman" w:hAnsi="Times New Roman" w:cs="Times New Roman"/>
          <w:spacing w:val="-12"/>
        </w:rPr>
        <w:t xml:space="preserve"> </w:t>
      </w:r>
      <w:r w:rsidRPr="00AC3EB8">
        <w:rPr>
          <w:rFonts w:ascii="Times New Roman" w:hAnsi="Times New Roman" w:cs="Times New Roman"/>
        </w:rPr>
        <w:t>calendar</w:t>
      </w:r>
      <w:r w:rsidRPr="00AC3EB8">
        <w:rPr>
          <w:rFonts w:ascii="Times New Roman" w:hAnsi="Times New Roman" w:cs="Times New Roman"/>
          <w:spacing w:val="-12"/>
        </w:rPr>
        <w:t xml:space="preserve"> </w:t>
      </w:r>
      <w:r w:rsidRPr="00AC3EB8">
        <w:rPr>
          <w:rFonts w:ascii="Times New Roman" w:hAnsi="Times New Roman" w:cs="Times New Roman"/>
        </w:rPr>
        <w:t>days</w:t>
      </w:r>
      <w:r w:rsidRPr="00AC3EB8">
        <w:rPr>
          <w:rFonts w:ascii="Times New Roman" w:hAnsi="Times New Roman" w:cs="Times New Roman"/>
          <w:spacing w:val="-11"/>
        </w:rPr>
        <w:t xml:space="preserve"> </w:t>
      </w:r>
      <w:r w:rsidRPr="00AC3EB8">
        <w:rPr>
          <w:rFonts w:ascii="Times New Roman" w:hAnsi="Times New Roman" w:cs="Times New Roman"/>
        </w:rPr>
        <w:t>after</w:t>
      </w:r>
      <w:r w:rsidRPr="00AC3EB8">
        <w:rPr>
          <w:rFonts w:ascii="Times New Roman" w:hAnsi="Times New Roman" w:cs="Times New Roman"/>
          <w:spacing w:val="-12"/>
        </w:rPr>
        <w:t xml:space="preserve"> </w:t>
      </w:r>
      <w:r w:rsidRPr="00AC3EB8">
        <w:rPr>
          <w:rFonts w:ascii="Times New Roman" w:hAnsi="Times New Roman" w:cs="Times New Roman"/>
        </w:rPr>
        <w:t>it</w:t>
      </w:r>
      <w:r w:rsidRPr="00AC3EB8">
        <w:rPr>
          <w:rFonts w:ascii="Times New Roman" w:hAnsi="Times New Roman" w:cs="Times New Roman"/>
          <w:spacing w:val="-14"/>
        </w:rPr>
        <w:t xml:space="preserve"> </w:t>
      </w:r>
      <w:r w:rsidRPr="00AC3EB8">
        <w:rPr>
          <w:rFonts w:ascii="Times New Roman" w:hAnsi="Times New Roman" w:cs="Times New Roman"/>
        </w:rPr>
        <w:t>deposit</w:t>
      </w:r>
      <w:r w:rsidRPr="00AC3EB8">
        <w:rPr>
          <w:rFonts w:ascii="Times New Roman" w:hAnsi="Times New Roman" w:cs="Times New Roman"/>
          <w:spacing w:val="-10"/>
        </w:rPr>
        <w:t xml:space="preserve"> </w:t>
      </w:r>
      <w:r w:rsidRPr="00AC3EB8">
        <w:rPr>
          <w:rFonts w:ascii="Times New Roman" w:hAnsi="Times New Roman" w:cs="Times New Roman"/>
        </w:rPr>
        <w:t>with</w:t>
      </w:r>
      <w:r w:rsidRPr="00AC3EB8">
        <w:rPr>
          <w:rFonts w:ascii="Times New Roman" w:hAnsi="Times New Roman" w:cs="Times New Roman"/>
          <w:spacing w:val="-13"/>
        </w:rPr>
        <w:t xml:space="preserve"> </w:t>
      </w:r>
      <w:r w:rsidRPr="00AC3EB8">
        <w:rPr>
          <w:rFonts w:ascii="Times New Roman" w:hAnsi="Times New Roman" w:cs="Times New Roman"/>
        </w:rPr>
        <w:t>an</w:t>
      </w:r>
      <w:r w:rsidRPr="00AC3EB8">
        <w:rPr>
          <w:rFonts w:ascii="Times New Roman" w:hAnsi="Times New Roman" w:cs="Times New Roman"/>
          <w:spacing w:val="-11"/>
        </w:rPr>
        <w:t xml:space="preserve"> </w:t>
      </w:r>
      <w:r w:rsidRPr="00AC3EB8">
        <w:rPr>
          <w:rFonts w:ascii="Times New Roman" w:hAnsi="Times New Roman" w:cs="Times New Roman"/>
        </w:rPr>
        <w:t>international</w:t>
      </w:r>
      <w:r w:rsidRPr="00AC3EB8">
        <w:rPr>
          <w:rFonts w:ascii="Times New Roman" w:hAnsi="Times New Roman" w:cs="Times New Roman"/>
          <w:spacing w:val="-14"/>
        </w:rPr>
        <w:t xml:space="preserve"> </w:t>
      </w:r>
      <w:r w:rsidRPr="00AC3EB8">
        <w:rPr>
          <w:rFonts w:ascii="Times New Roman" w:hAnsi="Times New Roman" w:cs="Times New Roman"/>
        </w:rPr>
        <w:t>courier</w:t>
      </w:r>
      <w:r w:rsidRPr="00AC3EB8">
        <w:rPr>
          <w:rFonts w:ascii="Times New Roman" w:hAnsi="Times New Roman" w:cs="Times New Roman"/>
          <w:spacing w:val="-13"/>
        </w:rPr>
        <w:t xml:space="preserve"> </w:t>
      </w:r>
      <w:r w:rsidRPr="00AC3EB8">
        <w:rPr>
          <w:rFonts w:ascii="Times New Roman" w:hAnsi="Times New Roman" w:cs="Times New Roman"/>
        </w:rPr>
        <w:t>if</w:t>
      </w:r>
      <w:r w:rsidRPr="00AC3EB8">
        <w:rPr>
          <w:rFonts w:ascii="Times New Roman" w:hAnsi="Times New Roman" w:cs="Times New Roman"/>
          <w:spacing w:val="-10"/>
        </w:rPr>
        <w:t xml:space="preserve"> </w:t>
      </w:r>
      <w:r w:rsidRPr="00AC3EB8">
        <w:rPr>
          <w:rFonts w:ascii="Times New Roman" w:hAnsi="Times New Roman" w:cs="Times New Roman"/>
        </w:rPr>
        <w:t>for</w:t>
      </w:r>
      <w:r w:rsidRPr="00AC3EB8">
        <w:rPr>
          <w:rFonts w:ascii="Times New Roman" w:hAnsi="Times New Roman" w:cs="Times New Roman"/>
          <w:spacing w:val="-12"/>
        </w:rPr>
        <w:t xml:space="preserve"> </w:t>
      </w:r>
      <w:r w:rsidRPr="00AC3EB8">
        <w:rPr>
          <w:rFonts w:ascii="Times New Roman" w:hAnsi="Times New Roman" w:cs="Times New Roman"/>
        </w:rPr>
        <w:t>an</w:t>
      </w:r>
      <w:r w:rsidRPr="00AC3EB8">
        <w:rPr>
          <w:rFonts w:ascii="Times New Roman" w:hAnsi="Times New Roman" w:cs="Times New Roman"/>
          <w:spacing w:val="-13"/>
        </w:rPr>
        <w:t xml:space="preserve"> </w:t>
      </w:r>
      <w:r w:rsidRPr="00AC3EB8">
        <w:rPr>
          <w:rFonts w:ascii="Times New Roman" w:hAnsi="Times New Roman" w:cs="Times New Roman"/>
        </w:rPr>
        <w:t>overseas delivery;</w:t>
      </w:r>
      <w:r w:rsidRPr="00AC3EB8">
        <w:rPr>
          <w:rFonts w:ascii="Times New Roman" w:hAnsi="Times New Roman" w:cs="Times New Roman"/>
          <w:spacing w:val="-5"/>
        </w:rPr>
        <w:t xml:space="preserve"> </w:t>
      </w:r>
      <w:r w:rsidRPr="00AC3EB8">
        <w:rPr>
          <w:rFonts w:ascii="Times New Roman" w:hAnsi="Times New Roman" w:cs="Times New Roman"/>
        </w:rPr>
        <w:t>and</w:t>
      </w:r>
      <w:r w:rsidRPr="00AC3EB8">
        <w:rPr>
          <w:rFonts w:ascii="Times New Roman" w:hAnsi="Times New Roman" w:cs="Times New Roman"/>
          <w:spacing w:val="-7"/>
        </w:rPr>
        <w:t xml:space="preserve"> </w:t>
      </w:r>
      <w:r w:rsidRPr="00AC3EB8">
        <w:rPr>
          <w:rFonts w:ascii="Times New Roman" w:hAnsi="Times New Roman" w:cs="Times New Roman"/>
        </w:rPr>
        <w:t>(c)</w:t>
      </w:r>
      <w:r w:rsidRPr="00AC3EB8">
        <w:rPr>
          <w:rFonts w:ascii="Times New Roman" w:hAnsi="Times New Roman" w:cs="Times New Roman"/>
          <w:spacing w:val="43"/>
        </w:rPr>
        <w:t xml:space="preserve"> </w:t>
      </w:r>
      <w:r w:rsidRPr="00AC3EB8">
        <w:rPr>
          <w:rFonts w:ascii="Times New Roman" w:hAnsi="Times New Roman" w:cs="Times New Roman"/>
        </w:rPr>
        <w:t>if</w:t>
      </w:r>
      <w:r w:rsidRPr="00AC3EB8">
        <w:rPr>
          <w:rFonts w:ascii="Times New Roman" w:hAnsi="Times New Roman" w:cs="Times New Roman"/>
          <w:spacing w:val="-5"/>
        </w:rPr>
        <w:t xml:space="preserve"> </w:t>
      </w:r>
      <w:r w:rsidRPr="00AC3EB8">
        <w:rPr>
          <w:rFonts w:ascii="Times New Roman" w:hAnsi="Times New Roman" w:cs="Times New Roman"/>
        </w:rPr>
        <w:t>sent</w:t>
      </w:r>
      <w:r w:rsidRPr="00AC3EB8">
        <w:rPr>
          <w:rFonts w:ascii="Times New Roman" w:hAnsi="Times New Roman" w:cs="Times New Roman"/>
          <w:spacing w:val="-7"/>
        </w:rPr>
        <w:t xml:space="preserve"> </w:t>
      </w:r>
      <w:r w:rsidRPr="00AC3EB8">
        <w:rPr>
          <w:rFonts w:ascii="Times New Roman" w:hAnsi="Times New Roman" w:cs="Times New Roman"/>
        </w:rPr>
        <w:t>by</w:t>
      </w:r>
      <w:r w:rsidRPr="00AC3EB8">
        <w:rPr>
          <w:rFonts w:ascii="Times New Roman" w:hAnsi="Times New Roman" w:cs="Times New Roman"/>
          <w:spacing w:val="-10"/>
        </w:rPr>
        <w:t xml:space="preserve"> </w:t>
      </w:r>
      <w:r w:rsidRPr="00AC3EB8">
        <w:rPr>
          <w:rFonts w:ascii="Times New Roman" w:hAnsi="Times New Roman" w:cs="Times New Roman"/>
        </w:rPr>
        <w:t>registered</w:t>
      </w:r>
      <w:r w:rsidRPr="00AC3EB8">
        <w:rPr>
          <w:rFonts w:ascii="Times New Roman" w:hAnsi="Times New Roman" w:cs="Times New Roman"/>
          <w:spacing w:val="-7"/>
        </w:rPr>
        <w:t xml:space="preserve"> </w:t>
      </w:r>
      <w:r w:rsidRPr="00AC3EB8">
        <w:rPr>
          <w:rFonts w:ascii="Times New Roman" w:hAnsi="Times New Roman" w:cs="Times New Roman"/>
        </w:rPr>
        <w:t>letter,</w:t>
      </w:r>
      <w:r w:rsidRPr="00AC3EB8">
        <w:rPr>
          <w:rFonts w:ascii="Times New Roman" w:hAnsi="Times New Roman" w:cs="Times New Roman"/>
          <w:spacing w:val="-4"/>
        </w:rPr>
        <w:t xml:space="preserve"> </w:t>
      </w:r>
      <w:r w:rsidRPr="00AC3EB8">
        <w:rPr>
          <w:rFonts w:ascii="Times New Roman" w:hAnsi="Times New Roman" w:cs="Times New Roman"/>
        </w:rPr>
        <w:t>when</w:t>
      </w:r>
      <w:r w:rsidRPr="00AC3EB8">
        <w:rPr>
          <w:rFonts w:ascii="Times New Roman" w:hAnsi="Times New Roman" w:cs="Times New Roman"/>
          <w:spacing w:val="-8"/>
        </w:rPr>
        <w:t xml:space="preserve"> </w:t>
      </w:r>
      <w:r w:rsidRPr="00AC3EB8">
        <w:rPr>
          <w:rFonts w:ascii="Times New Roman" w:hAnsi="Times New Roman" w:cs="Times New Roman"/>
        </w:rPr>
        <w:t>the</w:t>
      </w:r>
      <w:r w:rsidRPr="00AC3EB8">
        <w:rPr>
          <w:rFonts w:ascii="Times New Roman" w:hAnsi="Times New Roman" w:cs="Times New Roman"/>
          <w:spacing w:val="-7"/>
        </w:rPr>
        <w:t xml:space="preserve"> </w:t>
      </w:r>
      <w:r w:rsidRPr="00AC3EB8">
        <w:rPr>
          <w:rFonts w:ascii="Times New Roman" w:hAnsi="Times New Roman" w:cs="Times New Roman"/>
        </w:rPr>
        <w:t>registered</w:t>
      </w:r>
      <w:r w:rsidRPr="00AC3EB8">
        <w:rPr>
          <w:rFonts w:ascii="Times New Roman" w:hAnsi="Times New Roman" w:cs="Times New Roman"/>
          <w:spacing w:val="-7"/>
        </w:rPr>
        <w:t xml:space="preserve"> </w:t>
      </w:r>
      <w:r w:rsidRPr="00AC3EB8">
        <w:rPr>
          <w:rFonts w:ascii="Times New Roman" w:hAnsi="Times New Roman" w:cs="Times New Roman"/>
        </w:rPr>
        <w:t>letter</w:t>
      </w:r>
      <w:r w:rsidRPr="00AC3EB8">
        <w:rPr>
          <w:rFonts w:ascii="Times New Roman" w:hAnsi="Times New Roman" w:cs="Times New Roman"/>
          <w:spacing w:val="-4"/>
        </w:rPr>
        <w:t xml:space="preserve"> </w:t>
      </w:r>
      <w:r w:rsidRPr="00AC3EB8">
        <w:rPr>
          <w:rFonts w:ascii="Times New Roman" w:hAnsi="Times New Roman" w:cs="Times New Roman"/>
        </w:rPr>
        <w:t>would,</w:t>
      </w:r>
      <w:r w:rsidRPr="00AC3EB8">
        <w:rPr>
          <w:rFonts w:ascii="Times New Roman" w:hAnsi="Times New Roman" w:cs="Times New Roman"/>
          <w:spacing w:val="-7"/>
        </w:rPr>
        <w:t xml:space="preserve"> </w:t>
      </w:r>
      <w:r w:rsidRPr="00AC3EB8">
        <w:rPr>
          <w:rFonts w:ascii="Times New Roman" w:hAnsi="Times New Roman" w:cs="Times New Roman"/>
        </w:rPr>
        <w:t>in</w:t>
      </w:r>
      <w:r w:rsidRPr="00AC3EB8">
        <w:rPr>
          <w:rFonts w:ascii="Times New Roman" w:hAnsi="Times New Roman" w:cs="Times New Roman"/>
          <w:spacing w:val="-7"/>
        </w:rPr>
        <w:t xml:space="preserve"> </w:t>
      </w:r>
      <w:r w:rsidRPr="00AC3EB8">
        <w:rPr>
          <w:rFonts w:ascii="Times New Roman" w:hAnsi="Times New Roman" w:cs="Times New Roman"/>
        </w:rPr>
        <w:t>the</w:t>
      </w:r>
      <w:r w:rsidRPr="00AC3EB8">
        <w:rPr>
          <w:rFonts w:ascii="Times New Roman" w:hAnsi="Times New Roman" w:cs="Times New Roman"/>
          <w:spacing w:val="-8"/>
        </w:rPr>
        <w:t xml:space="preserve"> </w:t>
      </w:r>
      <w:r w:rsidRPr="00AC3EB8">
        <w:rPr>
          <w:rFonts w:ascii="Times New Roman" w:hAnsi="Times New Roman" w:cs="Times New Roman"/>
        </w:rPr>
        <w:t>ordinary</w:t>
      </w:r>
      <w:r w:rsidRPr="00AC3EB8">
        <w:rPr>
          <w:rFonts w:ascii="Times New Roman" w:hAnsi="Times New Roman" w:cs="Times New Roman"/>
          <w:spacing w:val="-10"/>
        </w:rPr>
        <w:t xml:space="preserve"> </w:t>
      </w:r>
      <w:r w:rsidRPr="00AC3EB8">
        <w:rPr>
          <w:rFonts w:ascii="Times New Roman" w:hAnsi="Times New Roman" w:cs="Times New Roman"/>
        </w:rPr>
        <w:t xml:space="preserve">course of post, be delivered whether actually delivered or </w:t>
      </w:r>
      <w:r w:rsidRPr="00AC3EB8">
        <w:rPr>
          <w:rFonts w:ascii="Times New Roman" w:hAnsi="Times New Roman" w:cs="Times New Roman"/>
        </w:rPr>
        <w:t>not; and (iii) if sent by electronic mail, when actually received in readable</w:t>
      </w:r>
      <w:r w:rsidRPr="00AC3EB8">
        <w:rPr>
          <w:rFonts w:ascii="Times New Roman" w:hAnsi="Times New Roman" w:cs="Times New Roman"/>
          <w:spacing w:val="47"/>
        </w:rPr>
        <w:t xml:space="preserve"> </w:t>
      </w:r>
      <w:r w:rsidRPr="00AC3EB8">
        <w:rPr>
          <w:rFonts w:ascii="Times New Roman" w:hAnsi="Times New Roman" w:cs="Times New Roman"/>
        </w:rPr>
        <w:t>form.</w:t>
      </w:r>
    </w:p>
    <w:p w14:paraId="3D8EA7C5" w14:textId="77777777" w:rsidR="007F6FA7" w:rsidRPr="00AC3EB8" w:rsidRDefault="007F6FA7" w:rsidP="007F6FA7">
      <w:pPr>
        <w:pStyle w:val="BodyText"/>
        <w:ind w:right="132"/>
        <w:jc w:val="both"/>
        <w:rPr>
          <w:rFonts w:ascii="Times New Roman" w:hAnsi="Times New Roman" w:cs="Times New Roman"/>
        </w:rPr>
      </w:pPr>
    </w:p>
    <w:p w14:paraId="24C712E0" w14:textId="62AB75E9"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If any provision of this Agreement is invalid or illegal, then such provision shall be deemed automatically</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adjusted</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conform</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requirements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for</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validity</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legality</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as</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so</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adjusted, shall be deemed a provision of this Agreement as though originally included. If the provision invalidated is of such a nature that it cannot be so adjusted, the provision shall be deemed deleted from this Agreement as though the provision had never been included, in either case, the remaining provisions of this Agreement shall remain in full force and</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effect.</w:t>
      </w:r>
    </w:p>
    <w:p w14:paraId="042BDAD8" w14:textId="77777777" w:rsidR="007F6FA7" w:rsidRPr="00AC3EB8" w:rsidRDefault="007F6FA7" w:rsidP="007F6FA7">
      <w:pPr>
        <w:pStyle w:val="BodyText"/>
        <w:spacing w:before="1"/>
        <w:ind w:right="132"/>
        <w:jc w:val="both"/>
        <w:rPr>
          <w:rFonts w:ascii="Times New Roman" w:hAnsi="Times New Roman" w:cs="Times New Roman"/>
        </w:rPr>
      </w:pPr>
    </w:p>
    <w:p w14:paraId="21773E2D" w14:textId="66D753B8"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No amendments, </w:t>
      </w:r>
      <w:proofErr w:type="gramStart"/>
      <w:r w:rsidRPr="00AC3EB8">
        <w:rPr>
          <w:rFonts w:ascii="Times New Roman" w:hAnsi="Times New Roman" w:cs="Times New Roman"/>
          <w:sz w:val="20"/>
          <w:szCs w:val="20"/>
        </w:rPr>
        <w:t>changes</w:t>
      </w:r>
      <w:proofErr w:type="gramEnd"/>
      <w:r w:rsidRPr="00AC3EB8">
        <w:rPr>
          <w:rFonts w:ascii="Times New Roman" w:hAnsi="Times New Roman" w:cs="Times New Roman"/>
          <w:sz w:val="20"/>
          <w:szCs w:val="20"/>
        </w:rPr>
        <w:t xml:space="preserve"> or modifications of any provision of this Agreement shall be valid unless made by </w:t>
      </w:r>
      <w:r w:rsidRPr="00AC3EB8">
        <w:rPr>
          <w:rFonts w:ascii="Times New Roman" w:hAnsi="Times New Roman" w:cs="Times New Roman"/>
          <w:sz w:val="20"/>
          <w:szCs w:val="20"/>
        </w:rPr>
        <w:t xml:space="preserve">a written instrument signed by a duly </w:t>
      </w:r>
      <w:proofErr w:type="spellStart"/>
      <w:r w:rsidRPr="00AC3EB8">
        <w:rPr>
          <w:rFonts w:ascii="Times New Roman" w:hAnsi="Times New Roman" w:cs="Times New Roman"/>
          <w:sz w:val="20"/>
          <w:szCs w:val="20"/>
        </w:rPr>
        <w:t>authorised</w:t>
      </w:r>
      <w:proofErr w:type="spellEnd"/>
      <w:r w:rsidRPr="00AC3EB8">
        <w:rPr>
          <w:rFonts w:ascii="Times New Roman" w:hAnsi="Times New Roman" w:cs="Times New Roman"/>
          <w:sz w:val="20"/>
          <w:szCs w:val="20"/>
        </w:rPr>
        <w:t xml:space="preserve"> representative of each of the Parties.</w:t>
      </w:r>
    </w:p>
    <w:p w14:paraId="7699168A" w14:textId="77777777" w:rsidR="007F6FA7" w:rsidRPr="00AC3EB8" w:rsidRDefault="007F6FA7" w:rsidP="007F6FA7">
      <w:pPr>
        <w:pStyle w:val="BodyText"/>
        <w:spacing w:before="11"/>
        <w:ind w:right="132"/>
        <w:jc w:val="both"/>
        <w:rPr>
          <w:rFonts w:ascii="Times New Roman" w:hAnsi="Times New Roman" w:cs="Times New Roman"/>
        </w:rPr>
      </w:pPr>
    </w:p>
    <w:p w14:paraId="6A02B64C" w14:textId="1EED3E76"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No</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failure</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12"/>
          <w:sz w:val="20"/>
          <w:szCs w:val="20"/>
        </w:rPr>
        <w:t xml:space="preserve"> </w:t>
      </w:r>
      <w:r w:rsidRPr="00AC3EB8">
        <w:rPr>
          <w:rFonts w:ascii="Times New Roman" w:hAnsi="Times New Roman" w:cs="Times New Roman"/>
          <w:sz w:val="20"/>
          <w:szCs w:val="20"/>
        </w:rPr>
        <w:t>delay</w:t>
      </w:r>
      <w:r w:rsidRPr="00AC3EB8">
        <w:rPr>
          <w:rFonts w:ascii="Times New Roman" w:hAnsi="Times New Roman" w:cs="Times New Roman"/>
          <w:spacing w:val="-17"/>
          <w:sz w:val="20"/>
          <w:szCs w:val="20"/>
        </w:rPr>
        <w:t xml:space="preserve"> </w:t>
      </w:r>
      <w:r w:rsidRPr="00AC3EB8">
        <w:rPr>
          <w:rFonts w:ascii="Times New Roman" w:hAnsi="Times New Roman" w:cs="Times New Roman"/>
          <w:sz w:val="20"/>
          <w:szCs w:val="20"/>
        </w:rPr>
        <w:t>by</w:t>
      </w:r>
      <w:r w:rsidRPr="00AC3EB8">
        <w:rPr>
          <w:rFonts w:ascii="Times New Roman" w:hAnsi="Times New Roman" w:cs="Times New Roman"/>
          <w:spacing w:val="-16"/>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5"/>
          <w:sz w:val="20"/>
          <w:szCs w:val="20"/>
        </w:rPr>
        <w:t xml:space="preserve"> </w:t>
      </w:r>
      <w:r w:rsidRPr="00AC3EB8">
        <w:rPr>
          <w:rFonts w:ascii="Times New Roman" w:hAnsi="Times New Roman" w:cs="Times New Roman"/>
          <w:sz w:val="20"/>
          <w:szCs w:val="20"/>
        </w:rPr>
        <w:t>Party</w:t>
      </w:r>
      <w:r w:rsidRPr="00AC3EB8">
        <w:rPr>
          <w:rFonts w:ascii="Times New Roman" w:hAnsi="Times New Roman" w:cs="Times New Roman"/>
          <w:spacing w:val="-16"/>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exercising</w:t>
      </w:r>
      <w:r w:rsidRPr="00AC3EB8">
        <w:rPr>
          <w:rFonts w:ascii="Times New Roman" w:hAnsi="Times New Roman" w:cs="Times New Roman"/>
          <w:spacing w:val="-14"/>
          <w:sz w:val="20"/>
          <w:szCs w:val="20"/>
        </w:rPr>
        <w:t xml:space="preserve"> </w:t>
      </w:r>
      <w:r w:rsidRPr="00AC3EB8">
        <w:rPr>
          <w:rFonts w:ascii="Times New Roman" w:hAnsi="Times New Roman" w:cs="Times New Roman"/>
          <w:sz w:val="20"/>
          <w:szCs w:val="20"/>
        </w:rPr>
        <w:t>any</w:t>
      </w:r>
      <w:r w:rsidRPr="00AC3EB8">
        <w:rPr>
          <w:rFonts w:ascii="Times New Roman" w:hAnsi="Times New Roman" w:cs="Times New Roman"/>
          <w:spacing w:val="-17"/>
          <w:sz w:val="20"/>
          <w:szCs w:val="20"/>
        </w:rPr>
        <w:t xml:space="preserve"> </w:t>
      </w:r>
      <w:r w:rsidRPr="00AC3EB8">
        <w:rPr>
          <w:rFonts w:ascii="Times New Roman" w:hAnsi="Times New Roman" w:cs="Times New Roman"/>
          <w:sz w:val="20"/>
          <w:szCs w:val="20"/>
        </w:rPr>
        <w:t>right,</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power</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privilege</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hereunder</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will</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 xml:space="preserve">operate as a waiver thereof, nor will any single or partial exercise thereof preclude any other exercise thereof or the exercise of </w:t>
      </w:r>
      <w:r w:rsidRPr="00AC3EB8">
        <w:rPr>
          <w:rFonts w:ascii="Times New Roman" w:hAnsi="Times New Roman" w:cs="Times New Roman"/>
          <w:sz w:val="20"/>
          <w:szCs w:val="20"/>
        </w:rPr>
        <w:t xml:space="preserve">any other right, </w:t>
      </w:r>
      <w:proofErr w:type="gramStart"/>
      <w:r w:rsidRPr="00AC3EB8">
        <w:rPr>
          <w:rFonts w:ascii="Times New Roman" w:hAnsi="Times New Roman" w:cs="Times New Roman"/>
          <w:sz w:val="20"/>
          <w:szCs w:val="20"/>
        </w:rPr>
        <w:t>power</w:t>
      </w:r>
      <w:proofErr w:type="gramEnd"/>
      <w:r w:rsidRPr="00AC3EB8">
        <w:rPr>
          <w:rFonts w:ascii="Times New Roman" w:hAnsi="Times New Roman" w:cs="Times New Roman"/>
          <w:sz w:val="20"/>
          <w:szCs w:val="20"/>
        </w:rPr>
        <w:t xml:space="preserve"> or privilege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hereunder.</w:t>
      </w:r>
    </w:p>
    <w:p w14:paraId="05187FB8" w14:textId="77777777" w:rsidR="007F6FA7" w:rsidRPr="00AC3EB8" w:rsidRDefault="007F6FA7" w:rsidP="007F6FA7">
      <w:pPr>
        <w:pStyle w:val="BodyText"/>
        <w:spacing w:before="11"/>
        <w:ind w:right="132"/>
        <w:jc w:val="both"/>
        <w:rPr>
          <w:rFonts w:ascii="Times New Roman" w:hAnsi="Times New Roman" w:cs="Times New Roman"/>
        </w:rPr>
      </w:pPr>
    </w:p>
    <w:p w14:paraId="17E85DDC" w14:textId="0E81FDA0"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Neither</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Party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may</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assign</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4"/>
          <w:sz w:val="20"/>
          <w:szCs w:val="20"/>
        </w:rPr>
        <w:t xml:space="preserve"> </w:t>
      </w:r>
      <w:r w:rsidRPr="00AC3EB8">
        <w:rPr>
          <w:rFonts w:ascii="Times New Roman" w:hAnsi="Times New Roman" w:cs="Times New Roman"/>
          <w:sz w:val="20"/>
          <w:szCs w:val="20"/>
        </w:rPr>
        <w:t>transfer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its</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rights</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obligations</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contained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this</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Agreement</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 xml:space="preserve">any interest therein </w:t>
      </w:r>
      <w:r w:rsidRPr="00AC3EB8">
        <w:rPr>
          <w:rFonts w:ascii="Times New Roman" w:hAnsi="Times New Roman" w:cs="Times New Roman"/>
          <w:sz w:val="20"/>
          <w:szCs w:val="20"/>
        </w:rPr>
        <w:t>without the prior written consent of the other</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Party.</w:t>
      </w:r>
    </w:p>
    <w:p w14:paraId="4865743F" w14:textId="77777777" w:rsidR="007F6FA7" w:rsidRPr="00AC3EB8" w:rsidRDefault="007F6FA7" w:rsidP="007F6FA7">
      <w:pPr>
        <w:pStyle w:val="BodyText"/>
        <w:spacing w:before="1"/>
        <w:ind w:right="132"/>
        <w:jc w:val="both"/>
        <w:rPr>
          <w:rFonts w:ascii="Times New Roman" w:hAnsi="Times New Roman" w:cs="Times New Roman"/>
        </w:rPr>
      </w:pPr>
    </w:p>
    <w:p w14:paraId="77297EFB" w14:textId="0A226AEB" w:rsidR="007F6FA7" w:rsidRPr="00AC3EB8" w:rsidRDefault="007F6FA7" w:rsidP="007F6FA7">
      <w:pPr>
        <w:pStyle w:val="ListParagraph"/>
        <w:numPr>
          <w:ilvl w:val="1"/>
          <w:numId w:val="4"/>
        </w:numPr>
        <w:tabs>
          <w:tab w:val="left" w:pos="861"/>
        </w:tabs>
        <w:spacing w:before="1"/>
        <w:ind w:right="132"/>
        <w:rPr>
          <w:rFonts w:ascii="Times New Roman" w:hAnsi="Times New Roman" w:cs="Times New Roman"/>
          <w:sz w:val="20"/>
          <w:szCs w:val="20"/>
        </w:rPr>
      </w:pPr>
      <w:r w:rsidRPr="00AC3EB8">
        <w:rPr>
          <w:rFonts w:ascii="Times New Roman" w:hAnsi="Times New Roman" w:cs="Times New Roman"/>
          <w:sz w:val="20"/>
          <w:szCs w:val="20"/>
        </w:rPr>
        <w:t>This</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Agreement</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shall</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be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governed</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by</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construed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in</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all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respects</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according</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to</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laws</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 xml:space="preserve">the India and, the </w:t>
      </w:r>
      <w:r w:rsidRPr="00AC3EB8">
        <w:rPr>
          <w:rFonts w:ascii="Times New Roman" w:hAnsi="Times New Roman" w:cs="Times New Roman"/>
          <w:sz w:val="20"/>
          <w:szCs w:val="20"/>
        </w:rPr>
        <w:t>Parties hereto agree to submit to the exclusive jurisdiction of the courts of Mumbai.</w:t>
      </w:r>
    </w:p>
    <w:p w14:paraId="0DF96B2F" w14:textId="77777777" w:rsidR="007F6FA7" w:rsidRPr="00AC3EB8" w:rsidRDefault="007F6FA7" w:rsidP="007F6FA7">
      <w:pPr>
        <w:pStyle w:val="BodyText"/>
        <w:spacing w:before="10"/>
        <w:ind w:right="132"/>
        <w:jc w:val="both"/>
        <w:rPr>
          <w:rFonts w:ascii="Times New Roman" w:hAnsi="Times New Roman" w:cs="Times New Roman"/>
        </w:rPr>
      </w:pPr>
    </w:p>
    <w:p w14:paraId="34919143" w14:textId="656C7EE7"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This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Agreement</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comprises</w:t>
      </w:r>
      <w:r w:rsidRPr="00AC3EB8">
        <w:rPr>
          <w:rFonts w:ascii="Times New Roman" w:hAnsi="Times New Roman" w:cs="Times New Roman"/>
          <w:spacing w:val="-11"/>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full</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and</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complete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agreement</w:t>
      </w:r>
      <w:r w:rsidRPr="00AC3EB8">
        <w:rPr>
          <w:rFonts w:ascii="Times New Roman" w:hAnsi="Times New Roman" w:cs="Times New Roman"/>
          <w:spacing w:val="-5"/>
          <w:sz w:val="20"/>
          <w:szCs w:val="20"/>
        </w:rPr>
        <w:t xml:space="preserve"> </w:t>
      </w:r>
      <w:r w:rsidRPr="00AC3EB8">
        <w:rPr>
          <w:rFonts w:ascii="Times New Roman" w:hAnsi="Times New Roman" w:cs="Times New Roman"/>
          <w:sz w:val="20"/>
          <w:szCs w:val="20"/>
        </w:rPr>
        <w:t>of</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Parties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hereto</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as</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at</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 xml:space="preserve">date hereof with respect to the disclosure of Confidential Information and supersedes and cancels all prior communications, </w:t>
      </w:r>
      <w:proofErr w:type="gramStart"/>
      <w:r w:rsidRPr="00AC3EB8">
        <w:rPr>
          <w:rFonts w:ascii="Times New Roman" w:hAnsi="Times New Roman" w:cs="Times New Roman"/>
          <w:sz w:val="20"/>
          <w:szCs w:val="20"/>
        </w:rPr>
        <w:t>understandings</w:t>
      </w:r>
      <w:proofErr w:type="gramEnd"/>
      <w:r w:rsidRPr="00AC3EB8">
        <w:rPr>
          <w:rFonts w:ascii="Times New Roman" w:hAnsi="Times New Roman" w:cs="Times New Roman"/>
          <w:sz w:val="20"/>
          <w:szCs w:val="20"/>
        </w:rPr>
        <w:t xml:space="preserve"> and agreements, if any, between the Parties hereto, whether written or oral, expressed or</w:t>
      </w:r>
      <w:r w:rsidRPr="00AC3EB8">
        <w:rPr>
          <w:rFonts w:ascii="Times New Roman" w:hAnsi="Times New Roman" w:cs="Times New Roman"/>
          <w:spacing w:val="-2"/>
          <w:sz w:val="20"/>
          <w:szCs w:val="20"/>
        </w:rPr>
        <w:t xml:space="preserve"> </w:t>
      </w:r>
      <w:r w:rsidRPr="00AC3EB8">
        <w:rPr>
          <w:rFonts w:ascii="Times New Roman" w:hAnsi="Times New Roman" w:cs="Times New Roman"/>
          <w:sz w:val="20"/>
          <w:szCs w:val="20"/>
        </w:rPr>
        <w:t>implied.</w:t>
      </w:r>
    </w:p>
    <w:p w14:paraId="4F7E911A" w14:textId="77777777" w:rsidR="007F6FA7" w:rsidRPr="00AC3EB8" w:rsidRDefault="007F6FA7" w:rsidP="007F6FA7">
      <w:pPr>
        <w:pStyle w:val="BodyText"/>
        <w:ind w:right="132"/>
        <w:jc w:val="both"/>
        <w:rPr>
          <w:rFonts w:ascii="Times New Roman" w:hAnsi="Times New Roman" w:cs="Times New Roman"/>
        </w:rPr>
      </w:pPr>
    </w:p>
    <w:p w14:paraId="45918383" w14:textId="0E4D5357" w:rsidR="007F6FA7" w:rsidRPr="00AC3EB8" w:rsidRDefault="007F6FA7" w:rsidP="007F6FA7">
      <w:pPr>
        <w:pStyle w:val="ListParagraph"/>
        <w:numPr>
          <w:ilvl w:val="1"/>
          <w:numId w:val="4"/>
        </w:numPr>
        <w:tabs>
          <w:tab w:val="left" w:pos="861"/>
        </w:tabs>
        <w:spacing w:before="81"/>
        <w:ind w:right="132"/>
        <w:rPr>
          <w:rFonts w:ascii="Times New Roman" w:hAnsi="Times New Roman" w:cs="Times New Roman"/>
          <w:sz w:val="20"/>
          <w:szCs w:val="20"/>
        </w:rPr>
      </w:pPr>
      <w:r w:rsidRPr="00AC3EB8">
        <w:rPr>
          <w:rFonts w:ascii="Times New Roman" w:hAnsi="Times New Roman" w:cs="Times New Roman"/>
          <w:sz w:val="20"/>
          <w:szCs w:val="20"/>
        </w:rPr>
        <w:t xml:space="preserve">The Disclosing Party acknowledges that, in the ordinary course of business, the Recipient may be engaged through separate platforms in the origination of loans (including the provision of debt financing for transactions similar to the transactions contemplated herein) and syndicated bank debt, </w:t>
      </w:r>
      <w:r w:rsidRPr="00AC3EB8">
        <w:rPr>
          <w:rFonts w:ascii="Times New Roman" w:hAnsi="Times New Roman" w:cs="Times New Roman"/>
          <w:sz w:val="20"/>
          <w:szCs w:val="20"/>
        </w:rPr>
        <w:lastRenderedPageBreak/>
        <w:t xml:space="preserve">and nothing in this Agreement shall restrict such activities of such other platforms, provided that none of the Confidential Information is used or disclosed in connection therewith and such transactions are not in contravention of the </w:t>
      </w:r>
      <w:r w:rsidRPr="00AC3EB8">
        <w:rPr>
          <w:rFonts w:ascii="Times New Roman" w:hAnsi="Times New Roman" w:cs="Times New Roman"/>
          <w:sz w:val="20"/>
          <w:szCs w:val="20"/>
        </w:rPr>
        <w:t>Code or with the corporate insolvency resolution process of the Company.</w:t>
      </w:r>
    </w:p>
    <w:p w14:paraId="7A6F1619" w14:textId="77777777" w:rsidR="007F6FA7" w:rsidRPr="00AC3EB8" w:rsidRDefault="007F6FA7" w:rsidP="007F6FA7">
      <w:pPr>
        <w:pStyle w:val="BodyText"/>
        <w:ind w:right="132"/>
        <w:jc w:val="both"/>
        <w:rPr>
          <w:rFonts w:ascii="Times New Roman" w:hAnsi="Times New Roman" w:cs="Times New Roman"/>
        </w:rPr>
      </w:pPr>
    </w:p>
    <w:p w14:paraId="12AFB14D" w14:textId="040764B6" w:rsidR="007F6FA7" w:rsidRPr="00AC3EB8" w:rsidRDefault="007F6FA7" w:rsidP="007F6FA7">
      <w:pPr>
        <w:pStyle w:val="ListParagraph"/>
        <w:numPr>
          <w:ilvl w:val="1"/>
          <w:numId w:val="4"/>
        </w:numPr>
        <w:tabs>
          <w:tab w:val="left" w:pos="861"/>
        </w:tabs>
        <w:ind w:right="132"/>
        <w:rPr>
          <w:rFonts w:ascii="Times New Roman" w:hAnsi="Times New Roman" w:cs="Times New Roman"/>
          <w:sz w:val="20"/>
          <w:szCs w:val="20"/>
        </w:rPr>
      </w:pPr>
      <w:r w:rsidRPr="00AC3EB8">
        <w:rPr>
          <w:rFonts w:ascii="Times New Roman" w:hAnsi="Times New Roman" w:cs="Times New Roman"/>
          <w:sz w:val="20"/>
          <w:szCs w:val="20"/>
        </w:rPr>
        <w:t xml:space="preserve">This Agreement may be executed in counterparts, each of which when taken together shall constitute one </w:t>
      </w:r>
      <w:r w:rsidRPr="00AC3EB8">
        <w:rPr>
          <w:rFonts w:ascii="Times New Roman" w:hAnsi="Times New Roman" w:cs="Times New Roman"/>
          <w:sz w:val="20"/>
          <w:szCs w:val="20"/>
        </w:rPr>
        <w:t>and the same</w:t>
      </w:r>
      <w:r w:rsidRPr="00AC3EB8">
        <w:rPr>
          <w:rFonts w:ascii="Times New Roman" w:hAnsi="Times New Roman" w:cs="Times New Roman"/>
          <w:spacing w:val="-6"/>
          <w:sz w:val="20"/>
          <w:szCs w:val="20"/>
        </w:rPr>
        <w:t xml:space="preserve"> </w:t>
      </w:r>
      <w:r w:rsidRPr="00AC3EB8">
        <w:rPr>
          <w:rFonts w:ascii="Times New Roman" w:hAnsi="Times New Roman" w:cs="Times New Roman"/>
          <w:sz w:val="20"/>
          <w:szCs w:val="20"/>
        </w:rPr>
        <w:t>instrument.</w:t>
      </w:r>
    </w:p>
    <w:p w14:paraId="79317FF5" w14:textId="77777777" w:rsidR="007F6FA7" w:rsidRPr="00AC3EB8" w:rsidRDefault="007F6FA7" w:rsidP="007F6FA7">
      <w:pPr>
        <w:pStyle w:val="BodyText"/>
        <w:spacing w:before="10"/>
        <w:ind w:right="132"/>
        <w:jc w:val="both"/>
        <w:rPr>
          <w:rFonts w:ascii="Times New Roman" w:hAnsi="Times New Roman" w:cs="Times New Roman"/>
        </w:rPr>
      </w:pPr>
    </w:p>
    <w:p w14:paraId="7B06C18D"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b/>
        </w:rPr>
        <w:t>IN WITNESS WHEREOF</w:t>
      </w:r>
      <w:r w:rsidRPr="00AC3EB8">
        <w:rPr>
          <w:rFonts w:ascii="Times New Roman" w:hAnsi="Times New Roman" w:cs="Times New Roman"/>
        </w:rPr>
        <w:t xml:space="preserve">, the Parties hereto have caused their duly </w:t>
      </w:r>
      <w:proofErr w:type="spellStart"/>
      <w:r w:rsidRPr="00AC3EB8">
        <w:rPr>
          <w:rFonts w:ascii="Times New Roman" w:hAnsi="Times New Roman" w:cs="Times New Roman"/>
        </w:rPr>
        <w:t>authorised</w:t>
      </w:r>
      <w:proofErr w:type="spellEnd"/>
      <w:r w:rsidRPr="00AC3EB8">
        <w:rPr>
          <w:rFonts w:ascii="Times New Roman" w:hAnsi="Times New Roman" w:cs="Times New Roman"/>
        </w:rPr>
        <w:t xml:space="preserve"> representatives to set their hands </w:t>
      </w:r>
      <w:r w:rsidRPr="00AC3EB8">
        <w:rPr>
          <w:rFonts w:ascii="Times New Roman" w:hAnsi="Times New Roman" w:cs="Times New Roman"/>
        </w:rPr>
        <w:t>the day and year first above written.</w:t>
      </w:r>
    </w:p>
    <w:p w14:paraId="4D3C3FA0" w14:textId="77777777" w:rsidR="007F6FA7" w:rsidRPr="00AC3EB8" w:rsidRDefault="007F6FA7" w:rsidP="007F6FA7">
      <w:pPr>
        <w:pStyle w:val="BodyText"/>
        <w:ind w:right="132"/>
        <w:jc w:val="both"/>
        <w:rPr>
          <w:rFonts w:ascii="Times New Roman" w:hAnsi="Times New Roman" w:cs="Times New Roman"/>
        </w:rPr>
      </w:pPr>
    </w:p>
    <w:p w14:paraId="1B61AB47" w14:textId="77777777" w:rsidR="007F6FA7" w:rsidRPr="00AC3EB8" w:rsidRDefault="007F6FA7" w:rsidP="007F6FA7">
      <w:pPr>
        <w:pStyle w:val="BodyText"/>
        <w:spacing w:before="139"/>
        <w:ind w:left="500" w:right="132"/>
        <w:jc w:val="both"/>
        <w:rPr>
          <w:rFonts w:ascii="Times New Roman" w:hAnsi="Times New Roman" w:cs="Times New Roman"/>
        </w:rPr>
      </w:pPr>
      <w:r w:rsidRPr="00AC3EB8">
        <w:rPr>
          <w:rFonts w:ascii="Times New Roman" w:hAnsi="Times New Roman" w:cs="Times New Roman"/>
        </w:rPr>
        <w:t>Signed by/</w:t>
      </w:r>
    </w:p>
    <w:p w14:paraId="0CF48795"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for and on behalf of</w:t>
      </w:r>
    </w:p>
    <w:p w14:paraId="1C0208DE" w14:textId="77777777" w:rsidR="007F6FA7" w:rsidRPr="00AC3EB8" w:rsidRDefault="007F6FA7" w:rsidP="007F6FA7">
      <w:pPr>
        <w:pStyle w:val="BodyText"/>
        <w:spacing w:before="1"/>
        <w:ind w:left="500" w:right="132"/>
        <w:jc w:val="both"/>
        <w:rPr>
          <w:rFonts w:ascii="Times New Roman" w:hAnsi="Times New Roman" w:cs="Times New Roman"/>
        </w:rPr>
      </w:pPr>
      <w:r w:rsidRPr="00AC3EB8">
        <w:rPr>
          <w:rFonts w:ascii="Times New Roman" w:hAnsi="Times New Roman" w:cs="Times New Roman"/>
        </w:rPr>
        <w:t>the Disclosing Party/RP</w:t>
      </w:r>
    </w:p>
    <w:p w14:paraId="151AE6CC" w14:textId="77777777" w:rsidR="007F6FA7" w:rsidRPr="00AC3EB8" w:rsidRDefault="007F6FA7" w:rsidP="007F6FA7">
      <w:pPr>
        <w:pStyle w:val="BodyText"/>
        <w:spacing w:before="1"/>
        <w:ind w:right="132"/>
        <w:jc w:val="both"/>
        <w:rPr>
          <w:rFonts w:ascii="Times New Roman" w:hAnsi="Times New Roman" w:cs="Times New Roman"/>
        </w:rPr>
      </w:pPr>
      <w:r w:rsidRPr="00AC3EB8">
        <w:rPr>
          <w:rFonts w:ascii="Times New Roman" w:hAnsi="Times New Roman" w:cs="Times New Roman"/>
          <w:noProof/>
        </w:rPr>
        <mc:AlternateContent>
          <mc:Choice Requires="wps">
            <w:drawing>
              <wp:anchor distT="0" distB="0" distL="0" distR="0" simplePos="0" relativeHeight="251661312" behindDoc="1" locked="0" layoutInCell="1" allowOverlap="1" wp14:anchorId="7F259195" wp14:editId="5F4EEADA">
                <wp:simplePos x="0" y="0"/>
                <wp:positionH relativeFrom="page">
                  <wp:posOffset>1143000</wp:posOffset>
                </wp:positionH>
                <wp:positionV relativeFrom="paragraph">
                  <wp:posOffset>139700</wp:posOffset>
                </wp:positionV>
                <wp:extent cx="183388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880" cy="1270"/>
                        </a:xfrm>
                        <a:custGeom>
                          <a:avLst/>
                          <a:gdLst>
                            <a:gd name="T0" fmla="+- 0 1800 1800"/>
                            <a:gd name="T1" fmla="*/ T0 w 2888"/>
                            <a:gd name="T2" fmla="+- 0 4688 1800"/>
                            <a:gd name="T3" fmla="*/ T2 w 2888"/>
                          </a:gdLst>
                          <a:ahLst/>
                          <a:cxnLst>
                            <a:cxn ang="0">
                              <a:pos x="T1" y="0"/>
                            </a:cxn>
                            <a:cxn ang="0">
                              <a:pos x="T3" y="0"/>
                            </a:cxn>
                          </a:cxnLst>
                          <a:rect l="0" t="0" r="r" b="b"/>
                          <a:pathLst>
                            <a:path w="2888">
                              <a:moveTo>
                                <a:pt x="0" y="0"/>
                              </a:moveTo>
                              <a:lnTo>
                                <a:pt x="2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5D55F" id="Freeform 5" o:spid="_x0000_s1026" style="position:absolute;margin-left:90pt;margin-top:11pt;width:144.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" path="m,l2888,e" filled="f" strokeweight=".22136mm">
                <v:path arrowok="t" o:connecttype="custom" o:connectlocs="0,0;1833880,0" o:connectangles="0,0"/>
                <w10:wrap type="topAndBottom" anchorx="page"/>
              </v:shape>
            </w:pict>
          </mc:Fallback>
        </mc:AlternateContent>
      </w:r>
      <w:r w:rsidRPr="00AC3EB8">
        <w:rPr>
          <w:rFonts w:ascii="Times New Roman" w:hAnsi="Times New Roman" w:cs="Times New Roman"/>
        </w:rPr>
        <w:t xml:space="preserve">      </w:t>
      </w:r>
    </w:p>
    <w:p w14:paraId="4414D1C9" w14:textId="77777777" w:rsidR="007F6FA7" w:rsidRPr="00AC3EB8" w:rsidRDefault="007F6FA7" w:rsidP="007F6FA7">
      <w:pPr>
        <w:pStyle w:val="BodyText"/>
        <w:spacing w:before="1"/>
        <w:ind w:left="567" w:right="132"/>
        <w:jc w:val="both"/>
        <w:rPr>
          <w:rFonts w:ascii="Times New Roman" w:hAnsi="Times New Roman" w:cs="Times New Roman"/>
        </w:rPr>
      </w:pPr>
      <w:r w:rsidRPr="00AC3EB8">
        <w:rPr>
          <w:rFonts w:ascii="Times New Roman" w:hAnsi="Times New Roman" w:cs="Times New Roman"/>
        </w:rPr>
        <w:t>Name: Mr. Rohit Mehra</w:t>
      </w:r>
    </w:p>
    <w:p w14:paraId="6DC0F644" w14:textId="77777777" w:rsidR="007F6FA7" w:rsidRPr="00AC3EB8" w:rsidRDefault="007F6FA7" w:rsidP="007F6FA7">
      <w:pPr>
        <w:pStyle w:val="BodyText"/>
        <w:ind w:left="500" w:right="132"/>
        <w:jc w:val="both"/>
        <w:rPr>
          <w:rFonts w:ascii="Times New Roman" w:hAnsi="Times New Roman" w:cs="Times New Roman"/>
        </w:rPr>
      </w:pPr>
    </w:p>
    <w:p w14:paraId="1EB47E46"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Designation: Resolution Professional</w:t>
      </w:r>
    </w:p>
    <w:p w14:paraId="0D5D08BE" w14:textId="77777777" w:rsidR="007F6FA7" w:rsidRPr="00AC3EB8" w:rsidRDefault="007F6FA7" w:rsidP="007F6FA7">
      <w:pPr>
        <w:pStyle w:val="BodyText"/>
        <w:spacing w:before="1"/>
        <w:ind w:right="132"/>
        <w:jc w:val="both"/>
        <w:rPr>
          <w:rFonts w:ascii="Times New Roman" w:hAnsi="Times New Roman" w:cs="Times New Roman"/>
        </w:rPr>
      </w:pPr>
    </w:p>
    <w:p w14:paraId="4525152C"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in the presence of</w:t>
      </w:r>
    </w:p>
    <w:p w14:paraId="3AAA2302" w14:textId="77777777" w:rsidR="007F6FA7" w:rsidRPr="00AC3EB8" w:rsidRDefault="007F6FA7" w:rsidP="007F6FA7">
      <w:pPr>
        <w:pStyle w:val="BodyText"/>
        <w:ind w:right="132"/>
        <w:jc w:val="both"/>
        <w:rPr>
          <w:rFonts w:ascii="Times New Roman" w:hAnsi="Times New Roman" w:cs="Times New Roman"/>
        </w:rPr>
      </w:pPr>
    </w:p>
    <w:p w14:paraId="2C0DDE64" w14:textId="77777777" w:rsidR="007F6FA7" w:rsidRPr="00AC3EB8" w:rsidRDefault="007F6FA7" w:rsidP="007F6FA7">
      <w:pPr>
        <w:pStyle w:val="BodyText"/>
        <w:ind w:right="132"/>
        <w:jc w:val="both"/>
        <w:rPr>
          <w:rFonts w:ascii="Times New Roman" w:hAnsi="Times New Roman" w:cs="Times New Roman"/>
        </w:rPr>
      </w:pPr>
    </w:p>
    <w:p w14:paraId="2B1973ED" w14:textId="77777777" w:rsidR="007F6FA7" w:rsidRPr="00AC3EB8" w:rsidRDefault="007F6FA7" w:rsidP="007F6FA7">
      <w:pPr>
        <w:pStyle w:val="BodyText"/>
        <w:spacing w:before="1"/>
        <w:ind w:right="132"/>
        <w:jc w:val="both"/>
        <w:rPr>
          <w:rFonts w:ascii="Times New Roman" w:hAnsi="Times New Roman" w:cs="Times New Roman"/>
        </w:rPr>
      </w:pPr>
      <w:r w:rsidRPr="00AC3EB8">
        <w:rPr>
          <w:rFonts w:ascii="Times New Roman" w:hAnsi="Times New Roman" w:cs="Times New Roman"/>
          <w:noProof/>
        </w:rPr>
        <mc:AlternateContent>
          <mc:Choice Requires="wps">
            <w:drawing>
              <wp:anchor distT="0" distB="0" distL="0" distR="0" simplePos="0" relativeHeight="251662336" behindDoc="1" locked="0" layoutInCell="1" allowOverlap="1" wp14:anchorId="7194926C" wp14:editId="6BC22248">
                <wp:simplePos x="0" y="0"/>
                <wp:positionH relativeFrom="page">
                  <wp:posOffset>1143000</wp:posOffset>
                </wp:positionH>
                <wp:positionV relativeFrom="paragraph">
                  <wp:posOffset>139700</wp:posOffset>
                </wp:positionV>
                <wp:extent cx="183388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880" cy="1270"/>
                        </a:xfrm>
                        <a:custGeom>
                          <a:avLst/>
                          <a:gdLst>
                            <a:gd name="T0" fmla="+- 0 1800 1800"/>
                            <a:gd name="T1" fmla="*/ T0 w 2888"/>
                            <a:gd name="T2" fmla="+- 0 4688 1800"/>
                            <a:gd name="T3" fmla="*/ T2 w 2888"/>
                          </a:gdLst>
                          <a:ahLst/>
                          <a:cxnLst>
                            <a:cxn ang="0">
                              <a:pos x="T1" y="0"/>
                            </a:cxn>
                            <a:cxn ang="0">
                              <a:pos x="T3" y="0"/>
                            </a:cxn>
                          </a:cxnLst>
                          <a:rect l="0" t="0" r="r" b="b"/>
                          <a:pathLst>
                            <a:path w="2888">
                              <a:moveTo>
                                <a:pt x="0" y="0"/>
                              </a:moveTo>
                              <a:lnTo>
                                <a:pt x="2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608EC" id="Freeform 4" o:spid="_x0000_s1026" style="position:absolute;margin-left:90pt;margin-top:11pt;width:144.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" path="m,l2888,e" filled="f" strokeweight=".22136mm">
                <v:path arrowok="t" o:connecttype="custom" o:connectlocs="0,0;1833880,0" o:connectangles="0,0"/>
                <w10:wrap type="topAndBottom" anchorx="page"/>
              </v:shape>
            </w:pict>
          </mc:Fallback>
        </mc:AlternateContent>
      </w:r>
    </w:p>
    <w:p w14:paraId="0A811D86"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Name:</w:t>
      </w:r>
    </w:p>
    <w:p w14:paraId="165649AA"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Designation:</w:t>
      </w:r>
    </w:p>
    <w:p w14:paraId="0754CA24" w14:textId="77777777" w:rsidR="007F6FA7" w:rsidRPr="00AC3EB8" w:rsidRDefault="007F6FA7" w:rsidP="007F6FA7">
      <w:pPr>
        <w:pStyle w:val="BodyText"/>
        <w:ind w:right="132"/>
        <w:jc w:val="both"/>
        <w:rPr>
          <w:rFonts w:ascii="Times New Roman" w:hAnsi="Times New Roman" w:cs="Times New Roman"/>
        </w:rPr>
      </w:pPr>
    </w:p>
    <w:p w14:paraId="5ADB7036" w14:textId="77777777" w:rsidR="007F6FA7" w:rsidRPr="00AC3EB8" w:rsidRDefault="007F6FA7" w:rsidP="007F6FA7">
      <w:pPr>
        <w:pStyle w:val="BodyText"/>
        <w:ind w:right="132"/>
        <w:jc w:val="both"/>
        <w:rPr>
          <w:rFonts w:ascii="Times New Roman" w:hAnsi="Times New Roman" w:cs="Times New Roman"/>
        </w:rPr>
      </w:pPr>
    </w:p>
    <w:p w14:paraId="2F6CBD1B" w14:textId="77777777" w:rsidR="007F6FA7" w:rsidRPr="00AC3EB8" w:rsidRDefault="007F6FA7" w:rsidP="007F6FA7">
      <w:pPr>
        <w:pStyle w:val="BodyText"/>
        <w:spacing w:before="183"/>
        <w:ind w:left="500" w:right="132"/>
        <w:jc w:val="both"/>
        <w:rPr>
          <w:rFonts w:ascii="Times New Roman" w:hAnsi="Times New Roman" w:cs="Times New Roman"/>
        </w:rPr>
      </w:pPr>
      <w:r w:rsidRPr="00AC3EB8">
        <w:rPr>
          <w:rFonts w:ascii="Times New Roman" w:hAnsi="Times New Roman" w:cs="Times New Roman"/>
        </w:rPr>
        <w:t>Signed by</w:t>
      </w:r>
    </w:p>
    <w:p w14:paraId="799F8774" w14:textId="77777777" w:rsidR="007F6FA7" w:rsidRPr="00AC3EB8" w:rsidRDefault="007F6FA7" w:rsidP="007F6FA7">
      <w:pPr>
        <w:pStyle w:val="BodyText"/>
        <w:spacing w:before="1"/>
        <w:ind w:left="500" w:right="132"/>
        <w:jc w:val="both"/>
        <w:rPr>
          <w:rFonts w:ascii="Times New Roman" w:hAnsi="Times New Roman" w:cs="Times New Roman"/>
        </w:rPr>
      </w:pPr>
      <w:r w:rsidRPr="00AC3EB8">
        <w:rPr>
          <w:rFonts w:ascii="Times New Roman" w:hAnsi="Times New Roman" w:cs="Times New Roman"/>
        </w:rPr>
        <w:t>for and on behalf of</w:t>
      </w:r>
    </w:p>
    <w:p w14:paraId="781C5464" w14:textId="77777777" w:rsidR="007F6FA7" w:rsidRPr="00AC3EB8" w:rsidRDefault="007F6FA7" w:rsidP="007F6FA7">
      <w:pPr>
        <w:pStyle w:val="BodyText"/>
        <w:spacing w:before="1"/>
        <w:ind w:left="500" w:right="132"/>
        <w:jc w:val="both"/>
        <w:rPr>
          <w:rFonts w:ascii="Times New Roman" w:hAnsi="Times New Roman" w:cs="Times New Roman"/>
        </w:rPr>
      </w:pPr>
      <w:r w:rsidRPr="00AC3EB8">
        <w:rPr>
          <w:rFonts w:ascii="Times New Roman" w:hAnsi="Times New Roman" w:cs="Times New Roman"/>
        </w:rPr>
        <w:t>the Recipient/Resolution Applicant</w:t>
      </w:r>
    </w:p>
    <w:p w14:paraId="71DE65DA" w14:textId="77777777" w:rsidR="007F6FA7" w:rsidRPr="00AC3EB8" w:rsidRDefault="007F6FA7" w:rsidP="007F6FA7">
      <w:pPr>
        <w:pStyle w:val="BodyText"/>
        <w:ind w:right="132"/>
        <w:jc w:val="both"/>
        <w:rPr>
          <w:rFonts w:ascii="Times New Roman" w:hAnsi="Times New Roman" w:cs="Times New Roman"/>
        </w:rPr>
      </w:pPr>
    </w:p>
    <w:p w14:paraId="7BF66131" w14:textId="77777777" w:rsidR="007F6FA7" w:rsidRPr="00AC3EB8" w:rsidRDefault="007F6FA7" w:rsidP="007F6FA7">
      <w:pPr>
        <w:pStyle w:val="BodyText"/>
        <w:ind w:right="132"/>
        <w:jc w:val="both"/>
        <w:rPr>
          <w:rFonts w:ascii="Times New Roman" w:hAnsi="Times New Roman" w:cs="Times New Roman"/>
        </w:rPr>
      </w:pPr>
      <w:r w:rsidRPr="00AC3EB8">
        <w:rPr>
          <w:rFonts w:ascii="Times New Roman" w:hAnsi="Times New Roman" w:cs="Times New Roman"/>
          <w:noProof/>
        </w:rPr>
        <mc:AlternateContent>
          <mc:Choice Requires="wps">
            <w:drawing>
              <wp:anchor distT="0" distB="0" distL="0" distR="0" simplePos="0" relativeHeight="251663360" behindDoc="1" locked="0" layoutInCell="1" allowOverlap="1" wp14:anchorId="11AA1779" wp14:editId="4553456A">
                <wp:simplePos x="0" y="0"/>
                <wp:positionH relativeFrom="page">
                  <wp:posOffset>1143000</wp:posOffset>
                </wp:positionH>
                <wp:positionV relativeFrom="paragraph">
                  <wp:posOffset>139065</wp:posOffset>
                </wp:positionV>
                <wp:extent cx="211709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7090" cy="1270"/>
                        </a:xfrm>
                        <a:custGeom>
                          <a:avLst/>
                          <a:gdLst>
                            <a:gd name="T0" fmla="+- 0 1800 1800"/>
                            <a:gd name="T1" fmla="*/ T0 w 3334"/>
                            <a:gd name="T2" fmla="+- 0 5133 1800"/>
                            <a:gd name="T3" fmla="*/ T2 w 3334"/>
                          </a:gdLst>
                          <a:ahLst/>
                          <a:cxnLst>
                            <a:cxn ang="0">
                              <a:pos x="T1" y="0"/>
                            </a:cxn>
                            <a:cxn ang="0">
                              <a:pos x="T3" y="0"/>
                            </a:cxn>
                          </a:cxnLst>
                          <a:rect l="0" t="0" r="r" b="b"/>
                          <a:pathLst>
                            <a:path w="3334">
                              <a:moveTo>
                                <a:pt x="0" y="0"/>
                              </a:moveTo>
                              <a:lnTo>
                                <a:pt x="333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AC65" id="Freeform 3" o:spid="_x0000_s1026" style="position:absolute;margin-left:90pt;margin-top:10.95pt;width:166.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" path="m,l3333,e" filled="f" strokeweight=".22136mm">
                <v:path arrowok="t" o:connecttype="custom" o:connectlocs="0,0;2116455,0" o:connectangles="0,0"/>
                <w10:wrap type="topAndBottom" anchorx="page"/>
              </v:shape>
            </w:pict>
          </mc:Fallback>
        </mc:AlternateContent>
      </w:r>
    </w:p>
    <w:p w14:paraId="35FB7E87"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Name:</w:t>
      </w:r>
    </w:p>
    <w:p w14:paraId="0C31BFE9"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Designation:</w:t>
      </w:r>
    </w:p>
    <w:p w14:paraId="6B9C1054" w14:textId="77777777" w:rsidR="007F6FA7" w:rsidRPr="00AC3EB8" w:rsidRDefault="007F6FA7" w:rsidP="007F6FA7">
      <w:pPr>
        <w:pStyle w:val="BodyText"/>
        <w:spacing w:before="1"/>
        <w:ind w:right="132"/>
        <w:jc w:val="both"/>
        <w:rPr>
          <w:rFonts w:ascii="Times New Roman" w:hAnsi="Times New Roman" w:cs="Times New Roman"/>
        </w:rPr>
      </w:pPr>
    </w:p>
    <w:p w14:paraId="5D2B59AE"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in the presence of</w:t>
      </w:r>
    </w:p>
    <w:p w14:paraId="631C4917" w14:textId="77777777" w:rsidR="007F6FA7" w:rsidRPr="00AC3EB8" w:rsidRDefault="007F6FA7" w:rsidP="007F6FA7">
      <w:pPr>
        <w:pStyle w:val="BodyText"/>
        <w:ind w:right="132"/>
        <w:jc w:val="both"/>
        <w:rPr>
          <w:rFonts w:ascii="Times New Roman" w:hAnsi="Times New Roman" w:cs="Times New Roman"/>
        </w:rPr>
      </w:pPr>
    </w:p>
    <w:p w14:paraId="4F2CF23D" w14:textId="77777777" w:rsidR="007F6FA7" w:rsidRPr="00AC3EB8" w:rsidRDefault="007F6FA7" w:rsidP="007F6FA7">
      <w:pPr>
        <w:pStyle w:val="BodyText"/>
        <w:spacing w:before="1"/>
        <w:ind w:right="132"/>
        <w:jc w:val="both"/>
        <w:rPr>
          <w:rFonts w:ascii="Times New Roman" w:hAnsi="Times New Roman" w:cs="Times New Roman"/>
        </w:rPr>
      </w:pPr>
      <w:r w:rsidRPr="00AC3EB8">
        <w:rPr>
          <w:rFonts w:ascii="Times New Roman" w:hAnsi="Times New Roman" w:cs="Times New Roman"/>
          <w:noProof/>
        </w:rPr>
        <mc:AlternateContent>
          <mc:Choice Requires="wps">
            <w:drawing>
              <wp:anchor distT="0" distB="0" distL="0" distR="0" simplePos="0" relativeHeight="251664384" behindDoc="1" locked="0" layoutInCell="1" allowOverlap="1" wp14:anchorId="269ABFC9" wp14:editId="19BC586A">
                <wp:simplePos x="0" y="0"/>
                <wp:positionH relativeFrom="page">
                  <wp:posOffset>1143000</wp:posOffset>
                </wp:positionH>
                <wp:positionV relativeFrom="paragraph">
                  <wp:posOffset>139700</wp:posOffset>
                </wp:positionV>
                <wp:extent cx="18338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880" cy="1270"/>
                        </a:xfrm>
                        <a:custGeom>
                          <a:avLst/>
                          <a:gdLst>
                            <a:gd name="T0" fmla="+- 0 1800 1800"/>
                            <a:gd name="T1" fmla="*/ T0 w 2888"/>
                            <a:gd name="T2" fmla="+- 0 4688 1800"/>
                            <a:gd name="T3" fmla="*/ T2 w 2888"/>
                          </a:gdLst>
                          <a:ahLst/>
                          <a:cxnLst>
                            <a:cxn ang="0">
                              <a:pos x="T1" y="0"/>
                            </a:cxn>
                            <a:cxn ang="0">
                              <a:pos x="T3" y="0"/>
                            </a:cxn>
                          </a:cxnLst>
                          <a:rect l="0" t="0" r="r" b="b"/>
                          <a:pathLst>
                            <a:path w="2888">
                              <a:moveTo>
                                <a:pt x="0" y="0"/>
                              </a:moveTo>
                              <a:lnTo>
                                <a:pt x="2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2A41" id="Freeform 2" o:spid="_x0000_s1026" style="position:absolute;margin-left:90pt;margin-top:11pt;width:144.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" path="m,l2888,e" filled="f" strokeweight=".22136mm">
                <v:path arrowok="t" o:connecttype="custom" o:connectlocs="0,0;1833880,0" o:connectangles="0,0"/>
                <w10:wrap type="topAndBottom" anchorx="page"/>
              </v:shape>
            </w:pict>
          </mc:Fallback>
        </mc:AlternateContent>
      </w:r>
    </w:p>
    <w:p w14:paraId="0A55E3CF"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Name:</w:t>
      </w:r>
    </w:p>
    <w:p w14:paraId="1C1120EB" w14:textId="77777777" w:rsidR="007F6FA7" w:rsidRPr="00AC3EB8" w:rsidRDefault="007F6FA7" w:rsidP="007F6FA7">
      <w:pPr>
        <w:pStyle w:val="BodyText"/>
        <w:ind w:left="500" w:right="132"/>
        <w:jc w:val="both"/>
        <w:rPr>
          <w:rFonts w:ascii="Times New Roman" w:hAnsi="Times New Roman" w:cs="Times New Roman"/>
        </w:rPr>
      </w:pPr>
      <w:r w:rsidRPr="00AC3EB8">
        <w:rPr>
          <w:rFonts w:ascii="Times New Roman" w:hAnsi="Times New Roman" w:cs="Times New Roman"/>
        </w:rPr>
        <w:t>Designation:</w:t>
      </w:r>
    </w:p>
    <w:p w14:paraId="58288AFF" w14:textId="77777777" w:rsidR="007F6FA7" w:rsidRPr="00AC3EB8" w:rsidRDefault="007F6FA7" w:rsidP="007F6FA7">
      <w:pPr>
        <w:pStyle w:val="BodyText"/>
        <w:ind w:right="132"/>
        <w:jc w:val="both"/>
        <w:rPr>
          <w:rFonts w:ascii="Times New Roman" w:hAnsi="Times New Roman" w:cs="Times New Roman"/>
        </w:rPr>
      </w:pPr>
    </w:p>
    <w:p w14:paraId="2669383F" w14:textId="77777777" w:rsidR="007F6FA7" w:rsidRPr="00AC3EB8" w:rsidRDefault="007F6FA7" w:rsidP="007F6FA7">
      <w:pPr>
        <w:pStyle w:val="Heading1"/>
        <w:spacing w:before="161"/>
        <w:ind w:right="132"/>
        <w:jc w:val="both"/>
        <w:rPr>
          <w:rFonts w:ascii="Times New Roman" w:hAnsi="Times New Roman" w:cs="Times New Roman"/>
        </w:rPr>
      </w:pPr>
      <w:r w:rsidRPr="00AC3EB8">
        <w:rPr>
          <w:rFonts w:ascii="Times New Roman" w:hAnsi="Times New Roman" w:cs="Times New Roman"/>
        </w:rPr>
        <w:t>NOTE:</w:t>
      </w:r>
    </w:p>
    <w:p w14:paraId="2D9F9A09" w14:textId="75C8261F" w:rsidR="007F6FA7" w:rsidRPr="00AC3EB8" w:rsidRDefault="007F6FA7" w:rsidP="007F6FA7">
      <w:pPr>
        <w:pStyle w:val="ListParagraph"/>
        <w:numPr>
          <w:ilvl w:val="0"/>
          <w:numId w:val="1"/>
        </w:numPr>
        <w:tabs>
          <w:tab w:val="left" w:pos="856"/>
        </w:tabs>
        <w:spacing w:before="1"/>
        <w:ind w:right="132" w:hanging="356"/>
        <w:rPr>
          <w:rFonts w:ascii="Times New Roman" w:hAnsi="Times New Roman" w:cs="Times New Roman"/>
          <w:sz w:val="20"/>
          <w:szCs w:val="20"/>
        </w:rPr>
      </w:pPr>
      <w:r w:rsidRPr="00AC3EB8">
        <w:rPr>
          <w:rFonts w:ascii="Times New Roman" w:hAnsi="Times New Roman" w:cs="Times New Roman"/>
          <w:sz w:val="20"/>
          <w:szCs w:val="20"/>
        </w:rPr>
        <w:t>The Agreement should be stamped on a stamp paper of INR</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200.</w:t>
      </w:r>
    </w:p>
    <w:p w14:paraId="5EE51A3E" w14:textId="1A6B5B31" w:rsidR="007F6FA7" w:rsidRPr="00AC3EB8" w:rsidRDefault="007F6FA7" w:rsidP="007F6FA7">
      <w:pPr>
        <w:pStyle w:val="ListParagraph"/>
        <w:numPr>
          <w:ilvl w:val="0"/>
          <w:numId w:val="1"/>
        </w:numPr>
        <w:tabs>
          <w:tab w:val="left" w:pos="842"/>
        </w:tabs>
        <w:ind w:left="500" w:right="132" w:firstLine="0"/>
        <w:rPr>
          <w:rFonts w:ascii="Times New Roman" w:hAnsi="Times New Roman" w:cs="Times New Roman"/>
          <w:sz w:val="20"/>
          <w:szCs w:val="20"/>
        </w:rPr>
      </w:pPr>
      <w:r w:rsidRPr="00AC3EB8">
        <w:rPr>
          <w:rFonts w:ascii="Times New Roman" w:hAnsi="Times New Roman" w:cs="Times New Roman"/>
          <w:sz w:val="20"/>
          <w:szCs w:val="20"/>
        </w:rPr>
        <w:t>The</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person</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signing</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the</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Agreement should</w:t>
      </w:r>
      <w:r w:rsidRPr="00AC3EB8">
        <w:rPr>
          <w:rFonts w:ascii="Times New Roman" w:hAnsi="Times New Roman" w:cs="Times New Roman"/>
          <w:spacing w:val="-7"/>
          <w:sz w:val="20"/>
          <w:szCs w:val="20"/>
        </w:rPr>
        <w:t xml:space="preserve"> </w:t>
      </w:r>
      <w:r w:rsidRPr="00AC3EB8">
        <w:rPr>
          <w:rFonts w:ascii="Times New Roman" w:hAnsi="Times New Roman" w:cs="Times New Roman"/>
          <w:sz w:val="20"/>
          <w:szCs w:val="20"/>
        </w:rPr>
        <w:t>be</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an</w:t>
      </w:r>
      <w:r w:rsidRPr="00AC3EB8">
        <w:rPr>
          <w:rFonts w:ascii="Times New Roman" w:hAnsi="Times New Roman" w:cs="Times New Roman"/>
          <w:spacing w:val="-8"/>
          <w:sz w:val="20"/>
          <w:szCs w:val="20"/>
        </w:rPr>
        <w:t xml:space="preserve"> </w:t>
      </w:r>
      <w:r w:rsidRPr="00AC3EB8">
        <w:rPr>
          <w:rFonts w:ascii="Times New Roman" w:hAnsi="Times New Roman" w:cs="Times New Roman"/>
          <w:sz w:val="20"/>
          <w:szCs w:val="20"/>
        </w:rPr>
        <w:t>authorized</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signatory</w:t>
      </w:r>
      <w:r w:rsidRPr="00AC3EB8">
        <w:rPr>
          <w:rFonts w:ascii="Times New Roman" w:hAnsi="Times New Roman" w:cs="Times New Roman"/>
          <w:spacing w:val="-13"/>
          <w:sz w:val="20"/>
          <w:szCs w:val="20"/>
        </w:rPr>
        <w:t xml:space="preserve"> </w:t>
      </w:r>
      <w:r w:rsidRPr="00AC3EB8">
        <w:rPr>
          <w:rFonts w:ascii="Times New Roman" w:hAnsi="Times New Roman" w:cs="Times New Roman"/>
          <w:sz w:val="20"/>
          <w:szCs w:val="20"/>
        </w:rPr>
        <w:t>supported</w:t>
      </w:r>
      <w:r w:rsidRPr="00AC3EB8">
        <w:rPr>
          <w:rFonts w:ascii="Times New Roman" w:hAnsi="Times New Roman" w:cs="Times New Roman"/>
          <w:spacing w:val="-10"/>
          <w:sz w:val="20"/>
          <w:szCs w:val="20"/>
        </w:rPr>
        <w:t xml:space="preserve"> </w:t>
      </w:r>
      <w:r w:rsidRPr="00AC3EB8">
        <w:rPr>
          <w:rFonts w:ascii="Times New Roman" w:hAnsi="Times New Roman" w:cs="Times New Roman"/>
          <w:sz w:val="20"/>
          <w:szCs w:val="20"/>
        </w:rPr>
        <w:t>by</w:t>
      </w:r>
      <w:r w:rsidRPr="00AC3EB8">
        <w:rPr>
          <w:rFonts w:ascii="Times New Roman" w:hAnsi="Times New Roman" w:cs="Times New Roman"/>
          <w:spacing w:val="-9"/>
          <w:sz w:val="20"/>
          <w:szCs w:val="20"/>
        </w:rPr>
        <w:t xml:space="preserve"> </w:t>
      </w:r>
      <w:r w:rsidRPr="00AC3EB8">
        <w:rPr>
          <w:rFonts w:ascii="Times New Roman" w:hAnsi="Times New Roman" w:cs="Times New Roman"/>
          <w:sz w:val="20"/>
          <w:szCs w:val="20"/>
        </w:rPr>
        <w:t xml:space="preserve">necessary board resolutions </w:t>
      </w:r>
      <w:r w:rsidRPr="00AC3EB8">
        <w:rPr>
          <w:rFonts w:ascii="Times New Roman" w:hAnsi="Times New Roman" w:cs="Times New Roman"/>
          <w:sz w:val="20"/>
          <w:szCs w:val="20"/>
        </w:rPr>
        <w:t>(certified) /authorization letter</w:t>
      </w:r>
      <w:r w:rsidRPr="00AC3EB8">
        <w:rPr>
          <w:rFonts w:ascii="Times New Roman" w:hAnsi="Times New Roman" w:cs="Times New Roman"/>
          <w:spacing w:val="-3"/>
          <w:sz w:val="20"/>
          <w:szCs w:val="20"/>
        </w:rPr>
        <w:t xml:space="preserve"> </w:t>
      </w:r>
      <w:r w:rsidRPr="00AC3EB8">
        <w:rPr>
          <w:rFonts w:ascii="Times New Roman" w:hAnsi="Times New Roman" w:cs="Times New Roman"/>
          <w:sz w:val="20"/>
          <w:szCs w:val="20"/>
        </w:rPr>
        <w:t>(notarized).</w:t>
      </w:r>
    </w:p>
    <w:p w14:paraId="162CA799" w14:textId="77777777" w:rsidR="007F6FA7" w:rsidRPr="00AC3EB8" w:rsidRDefault="007F6FA7" w:rsidP="007F6FA7">
      <w:pPr>
        <w:ind w:right="132"/>
        <w:jc w:val="both"/>
        <w:rPr>
          <w:rFonts w:ascii="Times New Roman" w:hAnsi="Times New Roman" w:cs="Times New Roman"/>
          <w:b/>
          <w:bCs/>
          <w:color w:val="000000"/>
          <w:sz w:val="20"/>
          <w:szCs w:val="20"/>
        </w:rPr>
      </w:pPr>
      <w:r w:rsidRPr="00AC3EB8">
        <w:rPr>
          <w:rFonts w:ascii="Times New Roman" w:hAnsi="Times New Roman" w:cs="Times New Roman"/>
          <w:b/>
          <w:bCs/>
          <w:color w:val="000000"/>
          <w:sz w:val="20"/>
          <w:szCs w:val="20"/>
        </w:rPr>
        <w:br w:type="page"/>
      </w:r>
    </w:p>
    <w:p w14:paraId="2D4C2CD4" w14:textId="77777777" w:rsidR="00720701" w:rsidRDefault="00720701"/>
    <w:sectPr w:rsidR="00720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Wingdings-Regular">
    <w:altName w:val="Wingding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FF"/>
    <w:multiLevelType w:val="hybridMultilevel"/>
    <w:tmpl w:val="B1908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52034D"/>
    <w:multiLevelType w:val="hybridMultilevel"/>
    <w:tmpl w:val="42728A46"/>
    <w:lvl w:ilvl="0" w:tplc="3D147548">
      <w:start w:val="1"/>
      <w:numFmt w:val="lowerLetter"/>
      <w:lvlText w:val="%1)"/>
      <w:lvlJc w:val="left"/>
      <w:pPr>
        <w:ind w:left="1180" w:hanging="360"/>
      </w:pPr>
      <w:rPr>
        <w:i w:val="0"/>
        <w:iCs w:val="0"/>
        <w:sz w:val="20"/>
        <w:szCs w:val="20"/>
      </w:rPr>
    </w:lvl>
    <w:lvl w:ilvl="1" w:tplc="FFFFFFFF">
      <w:start w:val="1"/>
      <w:numFmt w:val="lowerLetter"/>
      <w:lvlText w:val="%2."/>
      <w:lvlJc w:val="left"/>
      <w:pPr>
        <w:ind w:left="1900" w:hanging="360"/>
      </w:pPr>
    </w:lvl>
    <w:lvl w:ilvl="2" w:tplc="FFFFFFFF">
      <w:start w:val="1"/>
      <w:numFmt w:val="lowerRoman"/>
      <w:lvlText w:val="%3."/>
      <w:lvlJc w:val="right"/>
      <w:pPr>
        <w:ind w:left="2620" w:hanging="180"/>
      </w:pPr>
    </w:lvl>
    <w:lvl w:ilvl="3" w:tplc="FFFFFFFF">
      <w:start w:val="1"/>
      <w:numFmt w:val="decimal"/>
      <w:lvlText w:val="%4."/>
      <w:lvlJc w:val="left"/>
      <w:pPr>
        <w:ind w:left="3340" w:hanging="360"/>
      </w:pPr>
    </w:lvl>
    <w:lvl w:ilvl="4" w:tplc="FFFFFFFF">
      <w:start w:val="1"/>
      <w:numFmt w:val="lowerLetter"/>
      <w:lvlText w:val="%5."/>
      <w:lvlJc w:val="left"/>
      <w:pPr>
        <w:ind w:left="4060" w:hanging="360"/>
      </w:pPr>
    </w:lvl>
    <w:lvl w:ilvl="5" w:tplc="FFFFFFFF">
      <w:start w:val="1"/>
      <w:numFmt w:val="lowerRoman"/>
      <w:lvlText w:val="%6."/>
      <w:lvlJc w:val="right"/>
      <w:pPr>
        <w:ind w:left="4780" w:hanging="180"/>
      </w:pPr>
    </w:lvl>
    <w:lvl w:ilvl="6" w:tplc="FFFFFFFF">
      <w:start w:val="1"/>
      <w:numFmt w:val="decimal"/>
      <w:lvlText w:val="%7."/>
      <w:lvlJc w:val="left"/>
      <w:pPr>
        <w:ind w:left="5500" w:hanging="360"/>
      </w:pPr>
    </w:lvl>
    <w:lvl w:ilvl="7" w:tplc="FFFFFFFF">
      <w:start w:val="1"/>
      <w:numFmt w:val="lowerLetter"/>
      <w:lvlText w:val="%8."/>
      <w:lvlJc w:val="left"/>
      <w:pPr>
        <w:ind w:left="6220" w:hanging="360"/>
      </w:pPr>
    </w:lvl>
    <w:lvl w:ilvl="8" w:tplc="FFFFFFFF">
      <w:start w:val="1"/>
      <w:numFmt w:val="lowerRoman"/>
      <w:lvlText w:val="%9."/>
      <w:lvlJc w:val="right"/>
      <w:pPr>
        <w:ind w:left="6940" w:hanging="180"/>
      </w:pPr>
    </w:lvl>
  </w:abstractNum>
  <w:abstractNum w:abstractNumId="2" w15:restartNumberingAfterBreak="0">
    <w:nsid w:val="041D6D87"/>
    <w:multiLevelType w:val="hybridMultilevel"/>
    <w:tmpl w:val="73A4E7A4"/>
    <w:lvl w:ilvl="0" w:tplc="10AAA56C">
      <w:start w:val="1"/>
      <w:numFmt w:val="decimal"/>
      <w:lvlText w:val="(%1)"/>
      <w:lvlJc w:val="left"/>
      <w:pPr>
        <w:ind w:left="410" w:hanging="360"/>
      </w:pPr>
      <w:rPr>
        <w:rFonts w:hint="default"/>
        <w:sz w:val="16"/>
        <w:szCs w:val="16"/>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3" w15:restartNumberingAfterBreak="0">
    <w:nsid w:val="045906D6"/>
    <w:multiLevelType w:val="hybridMultilevel"/>
    <w:tmpl w:val="38161F7C"/>
    <w:lvl w:ilvl="0" w:tplc="4009000F">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4876EB3"/>
    <w:multiLevelType w:val="hybridMultilevel"/>
    <w:tmpl w:val="36024478"/>
    <w:lvl w:ilvl="0" w:tplc="FFDE8034">
      <w:start w:val="1"/>
      <w:numFmt w:val="decimal"/>
      <w:lvlText w:val="%1)"/>
      <w:lvlJc w:val="left"/>
      <w:pPr>
        <w:ind w:left="860" w:hanging="360"/>
      </w:pPr>
      <w:rPr>
        <w:rFonts w:ascii="Arial" w:eastAsia="Arial" w:hAnsi="Arial" w:cs="Arial" w:hint="default"/>
        <w:i/>
        <w:w w:val="99"/>
        <w:sz w:val="18"/>
        <w:szCs w:val="18"/>
        <w:lang w:val="en-US" w:eastAsia="en-US" w:bidi="ar-SA"/>
      </w:rPr>
    </w:lvl>
    <w:lvl w:ilvl="1" w:tplc="DC2E7F2A">
      <w:numFmt w:val="bullet"/>
      <w:lvlText w:val="•"/>
      <w:lvlJc w:val="left"/>
      <w:pPr>
        <w:ind w:left="1736" w:hanging="360"/>
      </w:pPr>
      <w:rPr>
        <w:rFonts w:hint="default"/>
        <w:lang w:val="en-US" w:eastAsia="en-US" w:bidi="ar-SA"/>
      </w:rPr>
    </w:lvl>
    <w:lvl w:ilvl="2" w:tplc="D178A628">
      <w:numFmt w:val="bullet"/>
      <w:lvlText w:val="•"/>
      <w:lvlJc w:val="left"/>
      <w:pPr>
        <w:ind w:left="2613" w:hanging="360"/>
      </w:pPr>
      <w:rPr>
        <w:rFonts w:hint="default"/>
        <w:lang w:val="en-US" w:eastAsia="en-US" w:bidi="ar-SA"/>
      </w:rPr>
    </w:lvl>
    <w:lvl w:ilvl="3" w:tplc="B5ECA57A">
      <w:numFmt w:val="bullet"/>
      <w:lvlText w:val="•"/>
      <w:lvlJc w:val="left"/>
      <w:pPr>
        <w:ind w:left="3489" w:hanging="360"/>
      </w:pPr>
      <w:rPr>
        <w:rFonts w:hint="default"/>
        <w:lang w:val="en-US" w:eastAsia="en-US" w:bidi="ar-SA"/>
      </w:rPr>
    </w:lvl>
    <w:lvl w:ilvl="4" w:tplc="DA044402">
      <w:numFmt w:val="bullet"/>
      <w:lvlText w:val="•"/>
      <w:lvlJc w:val="left"/>
      <w:pPr>
        <w:ind w:left="4366" w:hanging="360"/>
      </w:pPr>
      <w:rPr>
        <w:rFonts w:hint="default"/>
        <w:lang w:val="en-US" w:eastAsia="en-US" w:bidi="ar-SA"/>
      </w:rPr>
    </w:lvl>
    <w:lvl w:ilvl="5" w:tplc="8E1C6E2E">
      <w:numFmt w:val="bullet"/>
      <w:lvlText w:val="•"/>
      <w:lvlJc w:val="left"/>
      <w:pPr>
        <w:ind w:left="5243" w:hanging="360"/>
      </w:pPr>
      <w:rPr>
        <w:rFonts w:hint="default"/>
        <w:lang w:val="en-US" w:eastAsia="en-US" w:bidi="ar-SA"/>
      </w:rPr>
    </w:lvl>
    <w:lvl w:ilvl="6" w:tplc="72AEF6C4">
      <w:numFmt w:val="bullet"/>
      <w:lvlText w:val="•"/>
      <w:lvlJc w:val="left"/>
      <w:pPr>
        <w:ind w:left="6119" w:hanging="360"/>
      </w:pPr>
      <w:rPr>
        <w:rFonts w:hint="default"/>
        <w:lang w:val="en-US" w:eastAsia="en-US" w:bidi="ar-SA"/>
      </w:rPr>
    </w:lvl>
    <w:lvl w:ilvl="7" w:tplc="57327568">
      <w:numFmt w:val="bullet"/>
      <w:lvlText w:val="•"/>
      <w:lvlJc w:val="left"/>
      <w:pPr>
        <w:ind w:left="6996" w:hanging="360"/>
      </w:pPr>
      <w:rPr>
        <w:rFonts w:hint="default"/>
        <w:lang w:val="en-US" w:eastAsia="en-US" w:bidi="ar-SA"/>
      </w:rPr>
    </w:lvl>
    <w:lvl w:ilvl="8" w:tplc="80F83708">
      <w:numFmt w:val="bullet"/>
      <w:lvlText w:val="•"/>
      <w:lvlJc w:val="left"/>
      <w:pPr>
        <w:ind w:left="7873" w:hanging="360"/>
      </w:pPr>
      <w:rPr>
        <w:rFonts w:hint="default"/>
        <w:lang w:val="en-US" w:eastAsia="en-US" w:bidi="ar-SA"/>
      </w:rPr>
    </w:lvl>
  </w:abstractNum>
  <w:abstractNum w:abstractNumId="5" w15:restartNumberingAfterBreak="0">
    <w:nsid w:val="095661A9"/>
    <w:multiLevelType w:val="hybridMultilevel"/>
    <w:tmpl w:val="67826D5E"/>
    <w:lvl w:ilvl="0" w:tplc="3A7AB2A6">
      <w:start w:val="1"/>
      <w:numFmt w:val="upperLetter"/>
      <w:lvlText w:val="%1."/>
      <w:lvlJc w:val="left"/>
      <w:pPr>
        <w:ind w:left="1720" w:hanging="360"/>
      </w:pPr>
      <w:rPr>
        <w:sz w:val="22"/>
        <w:szCs w:val="22"/>
      </w:rPr>
    </w:lvl>
    <w:lvl w:ilvl="1" w:tplc="40090019">
      <w:start w:val="1"/>
      <w:numFmt w:val="lowerLetter"/>
      <w:lvlText w:val="%2."/>
      <w:lvlJc w:val="left"/>
      <w:pPr>
        <w:ind w:left="2440" w:hanging="360"/>
      </w:pPr>
    </w:lvl>
    <w:lvl w:ilvl="2" w:tplc="4009001B">
      <w:start w:val="1"/>
      <w:numFmt w:val="lowerRoman"/>
      <w:lvlText w:val="%3."/>
      <w:lvlJc w:val="right"/>
      <w:pPr>
        <w:ind w:left="3160" w:hanging="180"/>
      </w:pPr>
    </w:lvl>
    <w:lvl w:ilvl="3" w:tplc="4009000F">
      <w:start w:val="1"/>
      <w:numFmt w:val="decimal"/>
      <w:lvlText w:val="%4."/>
      <w:lvlJc w:val="left"/>
      <w:pPr>
        <w:ind w:left="3880" w:hanging="360"/>
      </w:pPr>
    </w:lvl>
    <w:lvl w:ilvl="4" w:tplc="40090019">
      <w:start w:val="1"/>
      <w:numFmt w:val="lowerLetter"/>
      <w:lvlText w:val="%5."/>
      <w:lvlJc w:val="left"/>
      <w:pPr>
        <w:ind w:left="4600" w:hanging="360"/>
      </w:pPr>
    </w:lvl>
    <w:lvl w:ilvl="5" w:tplc="4009001B">
      <w:start w:val="1"/>
      <w:numFmt w:val="lowerRoman"/>
      <w:lvlText w:val="%6."/>
      <w:lvlJc w:val="right"/>
      <w:pPr>
        <w:ind w:left="5320" w:hanging="180"/>
      </w:pPr>
    </w:lvl>
    <w:lvl w:ilvl="6" w:tplc="4009000F">
      <w:start w:val="1"/>
      <w:numFmt w:val="decimal"/>
      <w:lvlText w:val="%7."/>
      <w:lvlJc w:val="left"/>
      <w:pPr>
        <w:ind w:left="6040" w:hanging="360"/>
      </w:pPr>
    </w:lvl>
    <w:lvl w:ilvl="7" w:tplc="40090019">
      <w:start w:val="1"/>
      <w:numFmt w:val="lowerLetter"/>
      <w:lvlText w:val="%8."/>
      <w:lvlJc w:val="left"/>
      <w:pPr>
        <w:ind w:left="6760" w:hanging="360"/>
      </w:pPr>
    </w:lvl>
    <w:lvl w:ilvl="8" w:tplc="4009001B">
      <w:start w:val="1"/>
      <w:numFmt w:val="lowerRoman"/>
      <w:lvlText w:val="%9."/>
      <w:lvlJc w:val="right"/>
      <w:pPr>
        <w:ind w:left="7480" w:hanging="180"/>
      </w:pPr>
    </w:lvl>
  </w:abstractNum>
  <w:abstractNum w:abstractNumId="6" w15:restartNumberingAfterBreak="0">
    <w:nsid w:val="0C4C7817"/>
    <w:multiLevelType w:val="hybridMultilevel"/>
    <w:tmpl w:val="42728A46"/>
    <w:lvl w:ilvl="0" w:tplc="FFFFFFFF">
      <w:start w:val="1"/>
      <w:numFmt w:val="lowerLetter"/>
      <w:lvlText w:val="%1)"/>
      <w:lvlJc w:val="left"/>
      <w:pPr>
        <w:ind w:left="1180" w:hanging="360"/>
      </w:pPr>
      <w:rPr>
        <w:i w:val="0"/>
        <w:iCs w:val="0"/>
        <w:sz w:val="20"/>
        <w:szCs w:val="20"/>
      </w:rPr>
    </w:lvl>
    <w:lvl w:ilvl="1" w:tplc="FFFFFFFF">
      <w:start w:val="1"/>
      <w:numFmt w:val="lowerLetter"/>
      <w:lvlText w:val="%2."/>
      <w:lvlJc w:val="left"/>
      <w:pPr>
        <w:ind w:left="1900" w:hanging="360"/>
      </w:pPr>
    </w:lvl>
    <w:lvl w:ilvl="2" w:tplc="FFFFFFFF">
      <w:start w:val="1"/>
      <w:numFmt w:val="lowerRoman"/>
      <w:lvlText w:val="%3."/>
      <w:lvlJc w:val="right"/>
      <w:pPr>
        <w:ind w:left="2620" w:hanging="180"/>
      </w:pPr>
    </w:lvl>
    <w:lvl w:ilvl="3" w:tplc="FFFFFFFF">
      <w:start w:val="1"/>
      <w:numFmt w:val="decimal"/>
      <w:lvlText w:val="%4."/>
      <w:lvlJc w:val="left"/>
      <w:pPr>
        <w:ind w:left="3340" w:hanging="360"/>
      </w:pPr>
    </w:lvl>
    <w:lvl w:ilvl="4" w:tplc="FFFFFFFF">
      <w:start w:val="1"/>
      <w:numFmt w:val="lowerLetter"/>
      <w:lvlText w:val="%5."/>
      <w:lvlJc w:val="left"/>
      <w:pPr>
        <w:ind w:left="4060" w:hanging="360"/>
      </w:pPr>
    </w:lvl>
    <w:lvl w:ilvl="5" w:tplc="FFFFFFFF">
      <w:start w:val="1"/>
      <w:numFmt w:val="lowerRoman"/>
      <w:lvlText w:val="%6."/>
      <w:lvlJc w:val="right"/>
      <w:pPr>
        <w:ind w:left="4780" w:hanging="180"/>
      </w:pPr>
    </w:lvl>
    <w:lvl w:ilvl="6" w:tplc="FFFFFFFF">
      <w:start w:val="1"/>
      <w:numFmt w:val="decimal"/>
      <w:lvlText w:val="%7."/>
      <w:lvlJc w:val="left"/>
      <w:pPr>
        <w:ind w:left="5500" w:hanging="360"/>
      </w:pPr>
    </w:lvl>
    <w:lvl w:ilvl="7" w:tplc="FFFFFFFF">
      <w:start w:val="1"/>
      <w:numFmt w:val="lowerLetter"/>
      <w:lvlText w:val="%8."/>
      <w:lvlJc w:val="left"/>
      <w:pPr>
        <w:ind w:left="6220" w:hanging="360"/>
      </w:pPr>
    </w:lvl>
    <w:lvl w:ilvl="8" w:tplc="FFFFFFFF">
      <w:start w:val="1"/>
      <w:numFmt w:val="lowerRoman"/>
      <w:lvlText w:val="%9."/>
      <w:lvlJc w:val="right"/>
      <w:pPr>
        <w:ind w:left="6940" w:hanging="180"/>
      </w:pPr>
    </w:lvl>
  </w:abstractNum>
  <w:abstractNum w:abstractNumId="7" w15:restartNumberingAfterBreak="0">
    <w:nsid w:val="10FE094B"/>
    <w:multiLevelType w:val="hybridMultilevel"/>
    <w:tmpl w:val="6E1A3B58"/>
    <w:lvl w:ilvl="0" w:tplc="982C5628">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3725EA"/>
    <w:multiLevelType w:val="hybridMultilevel"/>
    <w:tmpl w:val="8F4E12CC"/>
    <w:lvl w:ilvl="0" w:tplc="91144752">
      <w:start w:val="1"/>
      <w:numFmt w:val="bullet"/>
      <w:lvlText w:val=""/>
      <w:lvlJc w:val="left"/>
      <w:pPr>
        <w:tabs>
          <w:tab w:val="num" w:pos="720"/>
        </w:tabs>
        <w:ind w:left="720" w:hanging="360"/>
      </w:pPr>
      <w:rPr>
        <w:rFonts w:ascii="Wingdings" w:hAnsi="Wingdings" w:hint="default"/>
      </w:rPr>
    </w:lvl>
    <w:lvl w:ilvl="1" w:tplc="8500DCF4" w:tentative="1">
      <w:start w:val="1"/>
      <w:numFmt w:val="bullet"/>
      <w:lvlText w:val=""/>
      <w:lvlJc w:val="left"/>
      <w:pPr>
        <w:tabs>
          <w:tab w:val="num" w:pos="1440"/>
        </w:tabs>
        <w:ind w:left="1440" w:hanging="360"/>
      </w:pPr>
      <w:rPr>
        <w:rFonts w:ascii="Wingdings" w:hAnsi="Wingdings" w:hint="default"/>
      </w:rPr>
    </w:lvl>
    <w:lvl w:ilvl="2" w:tplc="FDCAF168" w:tentative="1">
      <w:start w:val="1"/>
      <w:numFmt w:val="bullet"/>
      <w:lvlText w:val=""/>
      <w:lvlJc w:val="left"/>
      <w:pPr>
        <w:tabs>
          <w:tab w:val="num" w:pos="2160"/>
        </w:tabs>
        <w:ind w:left="2160" w:hanging="360"/>
      </w:pPr>
      <w:rPr>
        <w:rFonts w:ascii="Wingdings" w:hAnsi="Wingdings" w:hint="default"/>
      </w:rPr>
    </w:lvl>
    <w:lvl w:ilvl="3" w:tplc="CE68EBF8" w:tentative="1">
      <w:start w:val="1"/>
      <w:numFmt w:val="bullet"/>
      <w:lvlText w:val=""/>
      <w:lvlJc w:val="left"/>
      <w:pPr>
        <w:tabs>
          <w:tab w:val="num" w:pos="2880"/>
        </w:tabs>
        <w:ind w:left="2880" w:hanging="360"/>
      </w:pPr>
      <w:rPr>
        <w:rFonts w:ascii="Wingdings" w:hAnsi="Wingdings" w:hint="default"/>
      </w:rPr>
    </w:lvl>
    <w:lvl w:ilvl="4" w:tplc="4934A444" w:tentative="1">
      <w:start w:val="1"/>
      <w:numFmt w:val="bullet"/>
      <w:lvlText w:val=""/>
      <w:lvlJc w:val="left"/>
      <w:pPr>
        <w:tabs>
          <w:tab w:val="num" w:pos="3600"/>
        </w:tabs>
        <w:ind w:left="3600" w:hanging="360"/>
      </w:pPr>
      <w:rPr>
        <w:rFonts w:ascii="Wingdings" w:hAnsi="Wingdings" w:hint="default"/>
      </w:rPr>
    </w:lvl>
    <w:lvl w:ilvl="5" w:tplc="6260839C" w:tentative="1">
      <w:start w:val="1"/>
      <w:numFmt w:val="bullet"/>
      <w:lvlText w:val=""/>
      <w:lvlJc w:val="left"/>
      <w:pPr>
        <w:tabs>
          <w:tab w:val="num" w:pos="4320"/>
        </w:tabs>
        <w:ind w:left="4320" w:hanging="360"/>
      </w:pPr>
      <w:rPr>
        <w:rFonts w:ascii="Wingdings" w:hAnsi="Wingdings" w:hint="default"/>
      </w:rPr>
    </w:lvl>
    <w:lvl w:ilvl="6" w:tplc="7320067C" w:tentative="1">
      <w:start w:val="1"/>
      <w:numFmt w:val="bullet"/>
      <w:lvlText w:val=""/>
      <w:lvlJc w:val="left"/>
      <w:pPr>
        <w:tabs>
          <w:tab w:val="num" w:pos="5040"/>
        </w:tabs>
        <w:ind w:left="5040" w:hanging="360"/>
      </w:pPr>
      <w:rPr>
        <w:rFonts w:ascii="Wingdings" w:hAnsi="Wingdings" w:hint="default"/>
      </w:rPr>
    </w:lvl>
    <w:lvl w:ilvl="7" w:tplc="411E786C" w:tentative="1">
      <w:start w:val="1"/>
      <w:numFmt w:val="bullet"/>
      <w:lvlText w:val=""/>
      <w:lvlJc w:val="left"/>
      <w:pPr>
        <w:tabs>
          <w:tab w:val="num" w:pos="5760"/>
        </w:tabs>
        <w:ind w:left="5760" w:hanging="360"/>
      </w:pPr>
      <w:rPr>
        <w:rFonts w:ascii="Wingdings" w:hAnsi="Wingdings" w:hint="default"/>
      </w:rPr>
    </w:lvl>
    <w:lvl w:ilvl="8" w:tplc="4A68E9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82789"/>
    <w:multiLevelType w:val="hybridMultilevel"/>
    <w:tmpl w:val="CA129EC6"/>
    <w:lvl w:ilvl="0" w:tplc="9EB87F0C">
      <w:start w:val="1"/>
      <w:numFmt w:val="bullet"/>
      <w:lvlText w:val=""/>
      <w:lvlJc w:val="left"/>
      <w:pPr>
        <w:tabs>
          <w:tab w:val="num" w:pos="720"/>
        </w:tabs>
        <w:ind w:left="720" w:hanging="360"/>
      </w:pPr>
      <w:rPr>
        <w:rFonts w:ascii="Wingdings" w:hAnsi="Wingdings" w:hint="default"/>
      </w:rPr>
    </w:lvl>
    <w:lvl w:ilvl="1" w:tplc="6BCCE2B4" w:tentative="1">
      <w:start w:val="1"/>
      <w:numFmt w:val="bullet"/>
      <w:lvlText w:val=""/>
      <w:lvlJc w:val="left"/>
      <w:pPr>
        <w:tabs>
          <w:tab w:val="num" w:pos="1440"/>
        </w:tabs>
        <w:ind w:left="1440" w:hanging="360"/>
      </w:pPr>
      <w:rPr>
        <w:rFonts w:ascii="Wingdings" w:hAnsi="Wingdings" w:hint="default"/>
      </w:rPr>
    </w:lvl>
    <w:lvl w:ilvl="2" w:tplc="C7326EF0" w:tentative="1">
      <w:start w:val="1"/>
      <w:numFmt w:val="bullet"/>
      <w:lvlText w:val=""/>
      <w:lvlJc w:val="left"/>
      <w:pPr>
        <w:tabs>
          <w:tab w:val="num" w:pos="2160"/>
        </w:tabs>
        <w:ind w:left="2160" w:hanging="360"/>
      </w:pPr>
      <w:rPr>
        <w:rFonts w:ascii="Wingdings" w:hAnsi="Wingdings" w:hint="default"/>
      </w:rPr>
    </w:lvl>
    <w:lvl w:ilvl="3" w:tplc="76A06376" w:tentative="1">
      <w:start w:val="1"/>
      <w:numFmt w:val="bullet"/>
      <w:lvlText w:val=""/>
      <w:lvlJc w:val="left"/>
      <w:pPr>
        <w:tabs>
          <w:tab w:val="num" w:pos="2880"/>
        </w:tabs>
        <w:ind w:left="2880" w:hanging="360"/>
      </w:pPr>
      <w:rPr>
        <w:rFonts w:ascii="Wingdings" w:hAnsi="Wingdings" w:hint="default"/>
      </w:rPr>
    </w:lvl>
    <w:lvl w:ilvl="4" w:tplc="1F5A419A" w:tentative="1">
      <w:start w:val="1"/>
      <w:numFmt w:val="bullet"/>
      <w:lvlText w:val=""/>
      <w:lvlJc w:val="left"/>
      <w:pPr>
        <w:tabs>
          <w:tab w:val="num" w:pos="3600"/>
        </w:tabs>
        <w:ind w:left="3600" w:hanging="360"/>
      </w:pPr>
      <w:rPr>
        <w:rFonts w:ascii="Wingdings" w:hAnsi="Wingdings" w:hint="default"/>
      </w:rPr>
    </w:lvl>
    <w:lvl w:ilvl="5" w:tplc="FFD09C08" w:tentative="1">
      <w:start w:val="1"/>
      <w:numFmt w:val="bullet"/>
      <w:lvlText w:val=""/>
      <w:lvlJc w:val="left"/>
      <w:pPr>
        <w:tabs>
          <w:tab w:val="num" w:pos="4320"/>
        </w:tabs>
        <w:ind w:left="4320" w:hanging="360"/>
      </w:pPr>
      <w:rPr>
        <w:rFonts w:ascii="Wingdings" w:hAnsi="Wingdings" w:hint="default"/>
      </w:rPr>
    </w:lvl>
    <w:lvl w:ilvl="6" w:tplc="48FC8432" w:tentative="1">
      <w:start w:val="1"/>
      <w:numFmt w:val="bullet"/>
      <w:lvlText w:val=""/>
      <w:lvlJc w:val="left"/>
      <w:pPr>
        <w:tabs>
          <w:tab w:val="num" w:pos="5040"/>
        </w:tabs>
        <w:ind w:left="5040" w:hanging="360"/>
      </w:pPr>
      <w:rPr>
        <w:rFonts w:ascii="Wingdings" w:hAnsi="Wingdings" w:hint="default"/>
      </w:rPr>
    </w:lvl>
    <w:lvl w:ilvl="7" w:tplc="E9669C6A" w:tentative="1">
      <w:start w:val="1"/>
      <w:numFmt w:val="bullet"/>
      <w:lvlText w:val=""/>
      <w:lvlJc w:val="left"/>
      <w:pPr>
        <w:tabs>
          <w:tab w:val="num" w:pos="5760"/>
        </w:tabs>
        <w:ind w:left="5760" w:hanging="360"/>
      </w:pPr>
      <w:rPr>
        <w:rFonts w:ascii="Wingdings" w:hAnsi="Wingdings" w:hint="default"/>
      </w:rPr>
    </w:lvl>
    <w:lvl w:ilvl="8" w:tplc="3A5658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90119"/>
    <w:multiLevelType w:val="hybridMultilevel"/>
    <w:tmpl w:val="C8B693FC"/>
    <w:lvl w:ilvl="0" w:tplc="B38C90DC">
      <w:start w:val="1"/>
      <w:numFmt w:val="decimal"/>
      <w:lvlText w:val="(%1)"/>
      <w:lvlJc w:val="left"/>
      <w:pPr>
        <w:ind w:left="500" w:hanging="360"/>
      </w:pPr>
      <w:rPr>
        <w:rFonts w:hint="default"/>
        <w:i w:val="0"/>
        <w:sz w:val="16"/>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11" w15:restartNumberingAfterBreak="0">
    <w:nsid w:val="18214F06"/>
    <w:multiLevelType w:val="hybridMultilevel"/>
    <w:tmpl w:val="E294C868"/>
    <w:lvl w:ilvl="0" w:tplc="D5F0E944">
      <w:start w:val="1"/>
      <w:numFmt w:val="lowerRoman"/>
      <w:lvlText w:val="%1."/>
      <w:lvlJc w:val="left"/>
      <w:pPr>
        <w:ind w:left="1220" w:hanging="461"/>
        <w:jc w:val="right"/>
      </w:pPr>
      <w:rPr>
        <w:rFonts w:ascii="Arial" w:eastAsia="Arial" w:hAnsi="Arial" w:cs="Arial" w:hint="default"/>
        <w:spacing w:val="-2"/>
        <w:w w:val="99"/>
        <w:sz w:val="20"/>
        <w:szCs w:val="20"/>
        <w:lang w:val="en-US" w:eastAsia="en-US" w:bidi="ar-SA"/>
      </w:rPr>
    </w:lvl>
    <w:lvl w:ilvl="1" w:tplc="867840A0">
      <w:numFmt w:val="bullet"/>
      <w:lvlText w:val="•"/>
      <w:lvlJc w:val="left"/>
      <w:pPr>
        <w:ind w:left="2060" w:hanging="461"/>
      </w:pPr>
      <w:rPr>
        <w:rFonts w:hint="default"/>
        <w:lang w:val="en-US" w:eastAsia="en-US" w:bidi="ar-SA"/>
      </w:rPr>
    </w:lvl>
    <w:lvl w:ilvl="2" w:tplc="C316BEBC">
      <w:numFmt w:val="bullet"/>
      <w:lvlText w:val="•"/>
      <w:lvlJc w:val="left"/>
      <w:pPr>
        <w:ind w:left="2901" w:hanging="461"/>
      </w:pPr>
      <w:rPr>
        <w:rFonts w:hint="default"/>
        <w:lang w:val="en-US" w:eastAsia="en-US" w:bidi="ar-SA"/>
      </w:rPr>
    </w:lvl>
    <w:lvl w:ilvl="3" w:tplc="B8900AC8">
      <w:numFmt w:val="bullet"/>
      <w:lvlText w:val="•"/>
      <w:lvlJc w:val="left"/>
      <w:pPr>
        <w:ind w:left="3741" w:hanging="461"/>
      </w:pPr>
      <w:rPr>
        <w:rFonts w:hint="default"/>
        <w:lang w:val="en-US" w:eastAsia="en-US" w:bidi="ar-SA"/>
      </w:rPr>
    </w:lvl>
    <w:lvl w:ilvl="4" w:tplc="E042D592">
      <w:numFmt w:val="bullet"/>
      <w:lvlText w:val="•"/>
      <w:lvlJc w:val="left"/>
      <w:pPr>
        <w:ind w:left="4582" w:hanging="461"/>
      </w:pPr>
      <w:rPr>
        <w:rFonts w:hint="default"/>
        <w:lang w:val="en-US" w:eastAsia="en-US" w:bidi="ar-SA"/>
      </w:rPr>
    </w:lvl>
    <w:lvl w:ilvl="5" w:tplc="DC3EDE2A">
      <w:numFmt w:val="bullet"/>
      <w:lvlText w:val="•"/>
      <w:lvlJc w:val="left"/>
      <w:pPr>
        <w:ind w:left="5423" w:hanging="461"/>
      </w:pPr>
      <w:rPr>
        <w:rFonts w:hint="default"/>
        <w:lang w:val="en-US" w:eastAsia="en-US" w:bidi="ar-SA"/>
      </w:rPr>
    </w:lvl>
    <w:lvl w:ilvl="6" w:tplc="A47A6B4E">
      <w:numFmt w:val="bullet"/>
      <w:lvlText w:val="•"/>
      <w:lvlJc w:val="left"/>
      <w:pPr>
        <w:ind w:left="6263" w:hanging="461"/>
      </w:pPr>
      <w:rPr>
        <w:rFonts w:hint="default"/>
        <w:lang w:val="en-US" w:eastAsia="en-US" w:bidi="ar-SA"/>
      </w:rPr>
    </w:lvl>
    <w:lvl w:ilvl="7" w:tplc="EF867F00">
      <w:numFmt w:val="bullet"/>
      <w:lvlText w:val="•"/>
      <w:lvlJc w:val="left"/>
      <w:pPr>
        <w:ind w:left="7104" w:hanging="461"/>
      </w:pPr>
      <w:rPr>
        <w:rFonts w:hint="default"/>
        <w:lang w:val="en-US" w:eastAsia="en-US" w:bidi="ar-SA"/>
      </w:rPr>
    </w:lvl>
    <w:lvl w:ilvl="8" w:tplc="C1BE16CE">
      <w:numFmt w:val="bullet"/>
      <w:lvlText w:val="•"/>
      <w:lvlJc w:val="left"/>
      <w:pPr>
        <w:ind w:left="7945" w:hanging="461"/>
      </w:pPr>
      <w:rPr>
        <w:rFonts w:hint="default"/>
        <w:lang w:val="en-US" w:eastAsia="en-US" w:bidi="ar-SA"/>
      </w:rPr>
    </w:lvl>
  </w:abstractNum>
  <w:abstractNum w:abstractNumId="12" w15:restartNumberingAfterBreak="0">
    <w:nsid w:val="1ACA7F48"/>
    <w:multiLevelType w:val="hybridMultilevel"/>
    <w:tmpl w:val="991A1144"/>
    <w:lvl w:ilvl="0" w:tplc="B4468F3C">
      <w:start w:val="1"/>
      <w:numFmt w:val="lowerRoman"/>
      <w:lvlText w:val="%1."/>
      <w:lvlJc w:val="left"/>
      <w:pPr>
        <w:ind w:left="1220" w:hanging="461"/>
        <w:jc w:val="right"/>
      </w:pPr>
      <w:rPr>
        <w:rFonts w:ascii="Arial" w:eastAsia="Arial" w:hAnsi="Arial" w:cs="Arial" w:hint="default"/>
        <w:spacing w:val="-2"/>
        <w:w w:val="99"/>
        <w:sz w:val="20"/>
        <w:szCs w:val="20"/>
        <w:lang w:val="en-US" w:eastAsia="en-US" w:bidi="ar-SA"/>
      </w:rPr>
    </w:lvl>
    <w:lvl w:ilvl="1" w:tplc="64EC22B4">
      <w:numFmt w:val="bullet"/>
      <w:lvlText w:val="•"/>
      <w:lvlJc w:val="left"/>
      <w:pPr>
        <w:ind w:left="2060" w:hanging="461"/>
      </w:pPr>
      <w:rPr>
        <w:rFonts w:hint="default"/>
        <w:lang w:val="en-US" w:eastAsia="en-US" w:bidi="ar-SA"/>
      </w:rPr>
    </w:lvl>
    <w:lvl w:ilvl="2" w:tplc="AED49C60">
      <w:numFmt w:val="bullet"/>
      <w:lvlText w:val="•"/>
      <w:lvlJc w:val="left"/>
      <w:pPr>
        <w:ind w:left="2901" w:hanging="461"/>
      </w:pPr>
      <w:rPr>
        <w:rFonts w:hint="default"/>
        <w:lang w:val="en-US" w:eastAsia="en-US" w:bidi="ar-SA"/>
      </w:rPr>
    </w:lvl>
    <w:lvl w:ilvl="3" w:tplc="A8320478">
      <w:numFmt w:val="bullet"/>
      <w:lvlText w:val="•"/>
      <w:lvlJc w:val="left"/>
      <w:pPr>
        <w:ind w:left="3741" w:hanging="461"/>
      </w:pPr>
      <w:rPr>
        <w:rFonts w:hint="default"/>
        <w:lang w:val="en-US" w:eastAsia="en-US" w:bidi="ar-SA"/>
      </w:rPr>
    </w:lvl>
    <w:lvl w:ilvl="4" w:tplc="B6CE85BA">
      <w:numFmt w:val="bullet"/>
      <w:lvlText w:val="•"/>
      <w:lvlJc w:val="left"/>
      <w:pPr>
        <w:ind w:left="4582" w:hanging="461"/>
      </w:pPr>
      <w:rPr>
        <w:rFonts w:hint="default"/>
        <w:lang w:val="en-US" w:eastAsia="en-US" w:bidi="ar-SA"/>
      </w:rPr>
    </w:lvl>
    <w:lvl w:ilvl="5" w:tplc="AF387632">
      <w:numFmt w:val="bullet"/>
      <w:lvlText w:val="•"/>
      <w:lvlJc w:val="left"/>
      <w:pPr>
        <w:ind w:left="5423" w:hanging="461"/>
      </w:pPr>
      <w:rPr>
        <w:rFonts w:hint="default"/>
        <w:lang w:val="en-US" w:eastAsia="en-US" w:bidi="ar-SA"/>
      </w:rPr>
    </w:lvl>
    <w:lvl w:ilvl="6" w:tplc="D60E9302">
      <w:numFmt w:val="bullet"/>
      <w:lvlText w:val="•"/>
      <w:lvlJc w:val="left"/>
      <w:pPr>
        <w:ind w:left="6263" w:hanging="461"/>
      </w:pPr>
      <w:rPr>
        <w:rFonts w:hint="default"/>
        <w:lang w:val="en-US" w:eastAsia="en-US" w:bidi="ar-SA"/>
      </w:rPr>
    </w:lvl>
    <w:lvl w:ilvl="7" w:tplc="548CDC56">
      <w:numFmt w:val="bullet"/>
      <w:lvlText w:val="•"/>
      <w:lvlJc w:val="left"/>
      <w:pPr>
        <w:ind w:left="7104" w:hanging="461"/>
      </w:pPr>
      <w:rPr>
        <w:rFonts w:hint="default"/>
        <w:lang w:val="en-US" w:eastAsia="en-US" w:bidi="ar-SA"/>
      </w:rPr>
    </w:lvl>
    <w:lvl w:ilvl="8" w:tplc="82768AE4">
      <w:numFmt w:val="bullet"/>
      <w:lvlText w:val="•"/>
      <w:lvlJc w:val="left"/>
      <w:pPr>
        <w:ind w:left="7945" w:hanging="461"/>
      </w:pPr>
      <w:rPr>
        <w:rFonts w:hint="default"/>
        <w:lang w:val="en-US" w:eastAsia="en-US" w:bidi="ar-SA"/>
      </w:rPr>
    </w:lvl>
  </w:abstractNum>
  <w:abstractNum w:abstractNumId="13" w15:restartNumberingAfterBreak="0">
    <w:nsid w:val="1AE33A76"/>
    <w:multiLevelType w:val="hybridMultilevel"/>
    <w:tmpl w:val="05480044"/>
    <w:lvl w:ilvl="0" w:tplc="8E386CD8">
      <w:start w:val="5"/>
      <w:numFmt w:val="decimal"/>
      <w:lvlText w:val="%1)"/>
      <w:lvlJc w:val="left"/>
      <w:pPr>
        <w:ind w:left="860" w:hanging="360"/>
      </w:pPr>
      <w:rPr>
        <w:rFonts w:ascii="Arial" w:eastAsia="Arial" w:hAnsi="Arial" w:cs="Arial" w:hint="default"/>
        <w:spacing w:val="-1"/>
        <w:w w:val="99"/>
        <w:sz w:val="20"/>
        <w:szCs w:val="20"/>
        <w:lang w:val="en-US" w:eastAsia="en-US" w:bidi="ar-SA"/>
      </w:rPr>
    </w:lvl>
    <w:lvl w:ilvl="1" w:tplc="2C726730">
      <w:numFmt w:val="bullet"/>
      <w:lvlText w:val="•"/>
      <w:lvlJc w:val="left"/>
      <w:pPr>
        <w:ind w:left="1736" w:hanging="360"/>
      </w:pPr>
      <w:rPr>
        <w:rFonts w:hint="default"/>
        <w:lang w:val="en-US" w:eastAsia="en-US" w:bidi="ar-SA"/>
      </w:rPr>
    </w:lvl>
    <w:lvl w:ilvl="2" w:tplc="07E406FC">
      <w:numFmt w:val="bullet"/>
      <w:lvlText w:val="•"/>
      <w:lvlJc w:val="left"/>
      <w:pPr>
        <w:ind w:left="2613" w:hanging="360"/>
      </w:pPr>
      <w:rPr>
        <w:rFonts w:hint="default"/>
        <w:lang w:val="en-US" w:eastAsia="en-US" w:bidi="ar-SA"/>
      </w:rPr>
    </w:lvl>
    <w:lvl w:ilvl="3" w:tplc="48CE6C82">
      <w:numFmt w:val="bullet"/>
      <w:lvlText w:val="•"/>
      <w:lvlJc w:val="left"/>
      <w:pPr>
        <w:ind w:left="3489" w:hanging="360"/>
      </w:pPr>
      <w:rPr>
        <w:rFonts w:hint="default"/>
        <w:lang w:val="en-US" w:eastAsia="en-US" w:bidi="ar-SA"/>
      </w:rPr>
    </w:lvl>
    <w:lvl w:ilvl="4" w:tplc="5A26F64A">
      <w:numFmt w:val="bullet"/>
      <w:lvlText w:val="•"/>
      <w:lvlJc w:val="left"/>
      <w:pPr>
        <w:ind w:left="4366" w:hanging="360"/>
      </w:pPr>
      <w:rPr>
        <w:rFonts w:hint="default"/>
        <w:lang w:val="en-US" w:eastAsia="en-US" w:bidi="ar-SA"/>
      </w:rPr>
    </w:lvl>
    <w:lvl w:ilvl="5" w:tplc="3C6C705C">
      <w:numFmt w:val="bullet"/>
      <w:lvlText w:val="•"/>
      <w:lvlJc w:val="left"/>
      <w:pPr>
        <w:ind w:left="5243" w:hanging="360"/>
      </w:pPr>
      <w:rPr>
        <w:rFonts w:hint="default"/>
        <w:lang w:val="en-US" w:eastAsia="en-US" w:bidi="ar-SA"/>
      </w:rPr>
    </w:lvl>
    <w:lvl w:ilvl="6" w:tplc="DAFC7ABC">
      <w:numFmt w:val="bullet"/>
      <w:lvlText w:val="•"/>
      <w:lvlJc w:val="left"/>
      <w:pPr>
        <w:ind w:left="6119" w:hanging="360"/>
      </w:pPr>
      <w:rPr>
        <w:rFonts w:hint="default"/>
        <w:lang w:val="en-US" w:eastAsia="en-US" w:bidi="ar-SA"/>
      </w:rPr>
    </w:lvl>
    <w:lvl w:ilvl="7" w:tplc="EDAEEE3A">
      <w:numFmt w:val="bullet"/>
      <w:lvlText w:val="•"/>
      <w:lvlJc w:val="left"/>
      <w:pPr>
        <w:ind w:left="6996" w:hanging="360"/>
      </w:pPr>
      <w:rPr>
        <w:rFonts w:hint="default"/>
        <w:lang w:val="en-US" w:eastAsia="en-US" w:bidi="ar-SA"/>
      </w:rPr>
    </w:lvl>
    <w:lvl w:ilvl="8" w:tplc="E0F00DAE">
      <w:numFmt w:val="bullet"/>
      <w:lvlText w:val="•"/>
      <w:lvlJc w:val="left"/>
      <w:pPr>
        <w:ind w:left="7873" w:hanging="360"/>
      </w:pPr>
      <w:rPr>
        <w:rFonts w:hint="default"/>
        <w:lang w:val="en-US" w:eastAsia="en-US" w:bidi="ar-SA"/>
      </w:rPr>
    </w:lvl>
  </w:abstractNum>
  <w:abstractNum w:abstractNumId="14" w15:restartNumberingAfterBreak="0">
    <w:nsid w:val="217534DB"/>
    <w:multiLevelType w:val="hybridMultilevel"/>
    <w:tmpl w:val="CE46DE0A"/>
    <w:lvl w:ilvl="0" w:tplc="40090017">
      <w:start w:val="1"/>
      <w:numFmt w:val="lowerLetter"/>
      <w:lvlText w:val="%1)"/>
      <w:lvlJc w:val="left"/>
      <w:pPr>
        <w:ind w:left="1180" w:hanging="360"/>
      </w:pPr>
    </w:lvl>
    <w:lvl w:ilvl="1" w:tplc="FFFFFFFF">
      <w:start w:val="1"/>
      <w:numFmt w:val="lowerLetter"/>
      <w:lvlText w:val="%2."/>
      <w:lvlJc w:val="left"/>
      <w:pPr>
        <w:ind w:left="1900" w:hanging="360"/>
      </w:pPr>
    </w:lvl>
    <w:lvl w:ilvl="2" w:tplc="FFFFFFFF">
      <w:start w:val="1"/>
      <w:numFmt w:val="lowerRoman"/>
      <w:lvlText w:val="%3."/>
      <w:lvlJc w:val="right"/>
      <w:pPr>
        <w:ind w:left="2620" w:hanging="180"/>
      </w:pPr>
    </w:lvl>
    <w:lvl w:ilvl="3" w:tplc="FFFFFFFF">
      <w:start w:val="1"/>
      <w:numFmt w:val="decimal"/>
      <w:lvlText w:val="%4."/>
      <w:lvlJc w:val="left"/>
      <w:pPr>
        <w:ind w:left="3340" w:hanging="360"/>
      </w:pPr>
    </w:lvl>
    <w:lvl w:ilvl="4" w:tplc="FFFFFFFF">
      <w:start w:val="1"/>
      <w:numFmt w:val="lowerLetter"/>
      <w:lvlText w:val="%5."/>
      <w:lvlJc w:val="left"/>
      <w:pPr>
        <w:ind w:left="4060" w:hanging="360"/>
      </w:pPr>
    </w:lvl>
    <w:lvl w:ilvl="5" w:tplc="FFFFFFFF">
      <w:start w:val="1"/>
      <w:numFmt w:val="lowerRoman"/>
      <w:lvlText w:val="%6."/>
      <w:lvlJc w:val="right"/>
      <w:pPr>
        <w:ind w:left="4780" w:hanging="180"/>
      </w:pPr>
    </w:lvl>
    <w:lvl w:ilvl="6" w:tplc="FFFFFFFF">
      <w:start w:val="1"/>
      <w:numFmt w:val="decimal"/>
      <w:lvlText w:val="%7."/>
      <w:lvlJc w:val="left"/>
      <w:pPr>
        <w:ind w:left="5500" w:hanging="360"/>
      </w:pPr>
    </w:lvl>
    <w:lvl w:ilvl="7" w:tplc="FFFFFFFF">
      <w:start w:val="1"/>
      <w:numFmt w:val="lowerLetter"/>
      <w:lvlText w:val="%8."/>
      <w:lvlJc w:val="left"/>
      <w:pPr>
        <w:ind w:left="6220" w:hanging="360"/>
      </w:pPr>
    </w:lvl>
    <w:lvl w:ilvl="8" w:tplc="FFFFFFFF">
      <w:start w:val="1"/>
      <w:numFmt w:val="lowerRoman"/>
      <w:lvlText w:val="%9."/>
      <w:lvlJc w:val="right"/>
      <w:pPr>
        <w:ind w:left="6940" w:hanging="180"/>
      </w:pPr>
    </w:lvl>
  </w:abstractNum>
  <w:abstractNum w:abstractNumId="15" w15:restartNumberingAfterBreak="0">
    <w:nsid w:val="22733FE1"/>
    <w:multiLevelType w:val="hybridMultilevel"/>
    <w:tmpl w:val="BC8A7F5E"/>
    <w:lvl w:ilvl="0" w:tplc="40090017">
      <w:start w:val="1"/>
      <w:numFmt w:val="low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6" w15:restartNumberingAfterBreak="0">
    <w:nsid w:val="230522B9"/>
    <w:multiLevelType w:val="hybridMultilevel"/>
    <w:tmpl w:val="30FC87C2"/>
    <w:lvl w:ilvl="0" w:tplc="277C46F0">
      <w:start w:val="1"/>
      <w:numFmt w:val="lowerLetter"/>
      <w:lvlText w:val="%1)"/>
      <w:lvlJc w:val="left"/>
      <w:pPr>
        <w:ind w:left="1429" w:hanging="360"/>
      </w:pPr>
      <w:rPr>
        <w:b/>
        <w:bCs/>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7" w15:restartNumberingAfterBreak="0">
    <w:nsid w:val="25C70EF6"/>
    <w:multiLevelType w:val="hybridMultilevel"/>
    <w:tmpl w:val="5DF8822C"/>
    <w:lvl w:ilvl="0" w:tplc="70AACB3A">
      <w:start w:val="1"/>
      <w:numFmt w:val="lowerLetter"/>
      <w:lvlText w:val="(%1)"/>
      <w:lvlJc w:val="left"/>
      <w:pPr>
        <w:ind w:left="855" w:hanging="355"/>
      </w:pPr>
      <w:rPr>
        <w:rFonts w:ascii="Arial" w:eastAsia="Arial" w:hAnsi="Arial" w:cs="Arial" w:hint="default"/>
        <w:w w:val="99"/>
        <w:sz w:val="20"/>
        <w:szCs w:val="20"/>
        <w:lang w:val="en-US" w:eastAsia="en-US" w:bidi="ar-SA"/>
      </w:rPr>
    </w:lvl>
    <w:lvl w:ilvl="1" w:tplc="FE5487B0">
      <w:numFmt w:val="bullet"/>
      <w:lvlText w:val="•"/>
      <w:lvlJc w:val="left"/>
      <w:pPr>
        <w:ind w:left="1736" w:hanging="355"/>
      </w:pPr>
      <w:rPr>
        <w:rFonts w:hint="default"/>
        <w:lang w:val="en-US" w:eastAsia="en-US" w:bidi="ar-SA"/>
      </w:rPr>
    </w:lvl>
    <w:lvl w:ilvl="2" w:tplc="D8828F02">
      <w:numFmt w:val="bullet"/>
      <w:lvlText w:val="•"/>
      <w:lvlJc w:val="left"/>
      <w:pPr>
        <w:ind w:left="2613" w:hanging="355"/>
      </w:pPr>
      <w:rPr>
        <w:rFonts w:hint="default"/>
        <w:lang w:val="en-US" w:eastAsia="en-US" w:bidi="ar-SA"/>
      </w:rPr>
    </w:lvl>
    <w:lvl w:ilvl="3" w:tplc="D66228FA">
      <w:numFmt w:val="bullet"/>
      <w:lvlText w:val="•"/>
      <w:lvlJc w:val="left"/>
      <w:pPr>
        <w:ind w:left="3489" w:hanging="355"/>
      </w:pPr>
      <w:rPr>
        <w:rFonts w:hint="default"/>
        <w:lang w:val="en-US" w:eastAsia="en-US" w:bidi="ar-SA"/>
      </w:rPr>
    </w:lvl>
    <w:lvl w:ilvl="4" w:tplc="849A7320">
      <w:numFmt w:val="bullet"/>
      <w:lvlText w:val="•"/>
      <w:lvlJc w:val="left"/>
      <w:pPr>
        <w:ind w:left="4366" w:hanging="355"/>
      </w:pPr>
      <w:rPr>
        <w:rFonts w:hint="default"/>
        <w:lang w:val="en-US" w:eastAsia="en-US" w:bidi="ar-SA"/>
      </w:rPr>
    </w:lvl>
    <w:lvl w:ilvl="5" w:tplc="EE829888">
      <w:numFmt w:val="bullet"/>
      <w:lvlText w:val="•"/>
      <w:lvlJc w:val="left"/>
      <w:pPr>
        <w:ind w:left="5243" w:hanging="355"/>
      </w:pPr>
      <w:rPr>
        <w:rFonts w:hint="default"/>
        <w:lang w:val="en-US" w:eastAsia="en-US" w:bidi="ar-SA"/>
      </w:rPr>
    </w:lvl>
    <w:lvl w:ilvl="6" w:tplc="3B22DBB8">
      <w:numFmt w:val="bullet"/>
      <w:lvlText w:val="•"/>
      <w:lvlJc w:val="left"/>
      <w:pPr>
        <w:ind w:left="6119" w:hanging="355"/>
      </w:pPr>
      <w:rPr>
        <w:rFonts w:hint="default"/>
        <w:lang w:val="en-US" w:eastAsia="en-US" w:bidi="ar-SA"/>
      </w:rPr>
    </w:lvl>
    <w:lvl w:ilvl="7" w:tplc="D44265D8">
      <w:numFmt w:val="bullet"/>
      <w:lvlText w:val="•"/>
      <w:lvlJc w:val="left"/>
      <w:pPr>
        <w:ind w:left="6996" w:hanging="355"/>
      </w:pPr>
      <w:rPr>
        <w:rFonts w:hint="default"/>
        <w:lang w:val="en-US" w:eastAsia="en-US" w:bidi="ar-SA"/>
      </w:rPr>
    </w:lvl>
    <w:lvl w:ilvl="8" w:tplc="7C228BBC">
      <w:numFmt w:val="bullet"/>
      <w:lvlText w:val="•"/>
      <w:lvlJc w:val="left"/>
      <w:pPr>
        <w:ind w:left="7873" w:hanging="355"/>
      </w:pPr>
      <w:rPr>
        <w:rFonts w:hint="default"/>
        <w:lang w:val="en-US" w:eastAsia="en-US" w:bidi="ar-SA"/>
      </w:rPr>
    </w:lvl>
  </w:abstractNum>
  <w:abstractNum w:abstractNumId="18" w15:restartNumberingAfterBreak="0">
    <w:nsid w:val="2F800F50"/>
    <w:multiLevelType w:val="hybridMultilevel"/>
    <w:tmpl w:val="52F4C572"/>
    <w:lvl w:ilvl="0" w:tplc="2B70EC44">
      <w:start w:val="1"/>
      <w:numFmt w:val="lowerLetter"/>
      <w:lvlText w:val="(%1)"/>
      <w:lvlJc w:val="left"/>
      <w:pPr>
        <w:ind w:left="500" w:hanging="360"/>
      </w:pPr>
      <w:rPr>
        <w:rFonts w:hint="default"/>
        <w:b w:val="0"/>
        <w:bCs/>
        <w:color w:val="000301"/>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19" w15:restartNumberingAfterBreak="0">
    <w:nsid w:val="32C27713"/>
    <w:multiLevelType w:val="hybridMultilevel"/>
    <w:tmpl w:val="9436510E"/>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20" w15:restartNumberingAfterBreak="0">
    <w:nsid w:val="37EC1BDB"/>
    <w:multiLevelType w:val="hybridMultilevel"/>
    <w:tmpl w:val="9436510E"/>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1" w15:restartNumberingAfterBreak="0">
    <w:nsid w:val="3E7677E3"/>
    <w:multiLevelType w:val="hybridMultilevel"/>
    <w:tmpl w:val="B9F6B8E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2" w15:restartNumberingAfterBreak="0">
    <w:nsid w:val="3E8C3879"/>
    <w:multiLevelType w:val="hybridMultilevel"/>
    <w:tmpl w:val="F12840CE"/>
    <w:lvl w:ilvl="0" w:tplc="6C020862">
      <w:start w:val="1"/>
      <w:numFmt w:val="lowerLetter"/>
      <w:lvlText w:val="%1)"/>
      <w:lvlJc w:val="left"/>
      <w:pPr>
        <w:ind w:left="500" w:hanging="360"/>
      </w:pPr>
      <w:rPr>
        <w:rFonts w:ascii="Times New Roman" w:eastAsia="Arial" w:hAnsi="Times New Roman" w:cs="Times New Roman" w:hint="default"/>
        <w:color w:val="000301"/>
        <w:spacing w:val="-1"/>
        <w:w w:val="99"/>
        <w:sz w:val="22"/>
        <w:szCs w:val="22"/>
        <w:lang w:val="en-US" w:eastAsia="en-US" w:bidi="ar-SA"/>
      </w:rPr>
    </w:lvl>
    <w:lvl w:ilvl="1" w:tplc="7A2C4844">
      <w:start w:val="1"/>
      <w:numFmt w:val="lowerLetter"/>
      <w:lvlText w:val="%2)"/>
      <w:lvlJc w:val="left"/>
      <w:pPr>
        <w:ind w:left="860" w:hanging="360"/>
      </w:pPr>
      <w:rPr>
        <w:rFonts w:ascii="Times New Roman" w:eastAsia="Arial" w:hAnsi="Times New Roman" w:cs="Times New Roman" w:hint="default"/>
        <w:spacing w:val="-1"/>
        <w:w w:val="99"/>
        <w:sz w:val="22"/>
        <w:szCs w:val="22"/>
        <w:lang w:val="en-US" w:eastAsia="en-US" w:bidi="ar-SA"/>
      </w:rPr>
    </w:lvl>
    <w:lvl w:ilvl="2" w:tplc="5C3016C4">
      <w:numFmt w:val="bullet"/>
      <w:lvlText w:val="•"/>
      <w:lvlJc w:val="left"/>
      <w:pPr>
        <w:ind w:left="1834" w:hanging="360"/>
      </w:pPr>
      <w:rPr>
        <w:rFonts w:hint="default"/>
        <w:lang w:val="en-US" w:eastAsia="en-US" w:bidi="ar-SA"/>
      </w:rPr>
    </w:lvl>
    <w:lvl w:ilvl="3" w:tplc="CD6E80A4">
      <w:numFmt w:val="bullet"/>
      <w:lvlText w:val="•"/>
      <w:lvlJc w:val="left"/>
      <w:pPr>
        <w:ind w:left="2808" w:hanging="360"/>
      </w:pPr>
      <w:rPr>
        <w:rFonts w:hint="default"/>
        <w:lang w:val="en-US" w:eastAsia="en-US" w:bidi="ar-SA"/>
      </w:rPr>
    </w:lvl>
    <w:lvl w:ilvl="4" w:tplc="8F4CEC24">
      <w:numFmt w:val="bullet"/>
      <w:lvlText w:val="•"/>
      <w:lvlJc w:val="left"/>
      <w:pPr>
        <w:ind w:left="3782" w:hanging="360"/>
      </w:pPr>
      <w:rPr>
        <w:rFonts w:hint="default"/>
        <w:lang w:val="en-US" w:eastAsia="en-US" w:bidi="ar-SA"/>
      </w:rPr>
    </w:lvl>
    <w:lvl w:ilvl="5" w:tplc="CA000AF4">
      <w:numFmt w:val="bullet"/>
      <w:lvlText w:val="•"/>
      <w:lvlJc w:val="left"/>
      <w:pPr>
        <w:ind w:left="4756" w:hanging="360"/>
      </w:pPr>
      <w:rPr>
        <w:rFonts w:hint="default"/>
        <w:lang w:val="en-US" w:eastAsia="en-US" w:bidi="ar-SA"/>
      </w:rPr>
    </w:lvl>
    <w:lvl w:ilvl="6" w:tplc="78340500">
      <w:numFmt w:val="bullet"/>
      <w:lvlText w:val="•"/>
      <w:lvlJc w:val="left"/>
      <w:pPr>
        <w:ind w:left="5730" w:hanging="360"/>
      </w:pPr>
      <w:rPr>
        <w:rFonts w:hint="default"/>
        <w:lang w:val="en-US" w:eastAsia="en-US" w:bidi="ar-SA"/>
      </w:rPr>
    </w:lvl>
    <w:lvl w:ilvl="7" w:tplc="0BF87B6E">
      <w:numFmt w:val="bullet"/>
      <w:lvlText w:val="•"/>
      <w:lvlJc w:val="left"/>
      <w:pPr>
        <w:ind w:left="6704" w:hanging="360"/>
      </w:pPr>
      <w:rPr>
        <w:rFonts w:hint="default"/>
        <w:lang w:val="en-US" w:eastAsia="en-US" w:bidi="ar-SA"/>
      </w:rPr>
    </w:lvl>
    <w:lvl w:ilvl="8" w:tplc="B2308EA0">
      <w:numFmt w:val="bullet"/>
      <w:lvlText w:val="•"/>
      <w:lvlJc w:val="left"/>
      <w:pPr>
        <w:ind w:left="7678" w:hanging="360"/>
      </w:pPr>
      <w:rPr>
        <w:rFonts w:hint="default"/>
        <w:lang w:val="en-US" w:eastAsia="en-US" w:bidi="ar-SA"/>
      </w:rPr>
    </w:lvl>
  </w:abstractNum>
  <w:abstractNum w:abstractNumId="23" w15:restartNumberingAfterBreak="0">
    <w:nsid w:val="3FB82656"/>
    <w:multiLevelType w:val="hybridMultilevel"/>
    <w:tmpl w:val="9436510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430F6464"/>
    <w:multiLevelType w:val="hybridMultilevel"/>
    <w:tmpl w:val="AF5C10C6"/>
    <w:lvl w:ilvl="0" w:tplc="982C5628">
      <w:start w:val="1"/>
      <w:numFmt w:val="lowerLetter"/>
      <w:lvlText w:val="%1)"/>
      <w:lvlJc w:val="left"/>
      <w:pPr>
        <w:ind w:left="1180" w:hanging="360"/>
      </w:pPr>
    </w:lvl>
    <w:lvl w:ilvl="1" w:tplc="40090019">
      <w:start w:val="1"/>
      <w:numFmt w:val="lowerLetter"/>
      <w:lvlText w:val="%2."/>
      <w:lvlJc w:val="left"/>
      <w:pPr>
        <w:ind w:left="1900" w:hanging="360"/>
      </w:pPr>
    </w:lvl>
    <w:lvl w:ilvl="2" w:tplc="4009001B">
      <w:start w:val="1"/>
      <w:numFmt w:val="lowerRoman"/>
      <w:lvlText w:val="%3."/>
      <w:lvlJc w:val="right"/>
      <w:pPr>
        <w:ind w:left="2620" w:hanging="180"/>
      </w:pPr>
    </w:lvl>
    <w:lvl w:ilvl="3" w:tplc="4009000F">
      <w:start w:val="1"/>
      <w:numFmt w:val="decimal"/>
      <w:lvlText w:val="%4."/>
      <w:lvlJc w:val="left"/>
      <w:pPr>
        <w:ind w:left="3340" w:hanging="360"/>
      </w:pPr>
    </w:lvl>
    <w:lvl w:ilvl="4" w:tplc="40090019">
      <w:start w:val="1"/>
      <w:numFmt w:val="lowerLetter"/>
      <w:lvlText w:val="%5."/>
      <w:lvlJc w:val="left"/>
      <w:pPr>
        <w:ind w:left="4060" w:hanging="360"/>
      </w:pPr>
    </w:lvl>
    <w:lvl w:ilvl="5" w:tplc="4009001B">
      <w:start w:val="1"/>
      <w:numFmt w:val="lowerRoman"/>
      <w:lvlText w:val="%6."/>
      <w:lvlJc w:val="right"/>
      <w:pPr>
        <w:ind w:left="4780" w:hanging="180"/>
      </w:pPr>
    </w:lvl>
    <w:lvl w:ilvl="6" w:tplc="4009000F">
      <w:start w:val="1"/>
      <w:numFmt w:val="decimal"/>
      <w:lvlText w:val="%7."/>
      <w:lvlJc w:val="left"/>
      <w:pPr>
        <w:ind w:left="5500" w:hanging="360"/>
      </w:pPr>
    </w:lvl>
    <w:lvl w:ilvl="7" w:tplc="40090019">
      <w:start w:val="1"/>
      <w:numFmt w:val="lowerLetter"/>
      <w:lvlText w:val="%8."/>
      <w:lvlJc w:val="left"/>
      <w:pPr>
        <w:ind w:left="6220" w:hanging="360"/>
      </w:pPr>
    </w:lvl>
    <w:lvl w:ilvl="8" w:tplc="4009001B">
      <w:start w:val="1"/>
      <w:numFmt w:val="lowerRoman"/>
      <w:lvlText w:val="%9."/>
      <w:lvlJc w:val="right"/>
      <w:pPr>
        <w:ind w:left="6940" w:hanging="180"/>
      </w:pPr>
    </w:lvl>
  </w:abstractNum>
  <w:abstractNum w:abstractNumId="25" w15:restartNumberingAfterBreak="0">
    <w:nsid w:val="46EA4AEE"/>
    <w:multiLevelType w:val="hybridMultilevel"/>
    <w:tmpl w:val="42728A46"/>
    <w:lvl w:ilvl="0" w:tplc="FFFFFFFF">
      <w:start w:val="1"/>
      <w:numFmt w:val="lowerLetter"/>
      <w:lvlText w:val="%1)"/>
      <w:lvlJc w:val="left"/>
      <w:pPr>
        <w:ind w:left="1180" w:hanging="360"/>
      </w:pPr>
      <w:rPr>
        <w:i w:val="0"/>
        <w:iCs w:val="0"/>
        <w:sz w:val="20"/>
        <w:szCs w:val="20"/>
      </w:rPr>
    </w:lvl>
    <w:lvl w:ilvl="1" w:tplc="FFFFFFFF">
      <w:start w:val="1"/>
      <w:numFmt w:val="lowerLetter"/>
      <w:lvlText w:val="%2."/>
      <w:lvlJc w:val="left"/>
      <w:pPr>
        <w:ind w:left="1900" w:hanging="360"/>
      </w:pPr>
    </w:lvl>
    <w:lvl w:ilvl="2" w:tplc="FFFFFFFF">
      <w:start w:val="1"/>
      <w:numFmt w:val="lowerRoman"/>
      <w:lvlText w:val="%3."/>
      <w:lvlJc w:val="right"/>
      <w:pPr>
        <w:ind w:left="2620" w:hanging="180"/>
      </w:pPr>
    </w:lvl>
    <w:lvl w:ilvl="3" w:tplc="FFFFFFFF">
      <w:start w:val="1"/>
      <w:numFmt w:val="decimal"/>
      <w:lvlText w:val="%4."/>
      <w:lvlJc w:val="left"/>
      <w:pPr>
        <w:ind w:left="3340" w:hanging="360"/>
      </w:pPr>
    </w:lvl>
    <w:lvl w:ilvl="4" w:tplc="FFFFFFFF">
      <w:start w:val="1"/>
      <w:numFmt w:val="lowerLetter"/>
      <w:lvlText w:val="%5."/>
      <w:lvlJc w:val="left"/>
      <w:pPr>
        <w:ind w:left="4060" w:hanging="360"/>
      </w:pPr>
    </w:lvl>
    <w:lvl w:ilvl="5" w:tplc="FFFFFFFF">
      <w:start w:val="1"/>
      <w:numFmt w:val="lowerRoman"/>
      <w:lvlText w:val="%6."/>
      <w:lvlJc w:val="right"/>
      <w:pPr>
        <w:ind w:left="4780" w:hanging="180"/>
      </w:pPr>
    </w:lvl>
    <w:lvl w:ilvl="6" w:tplc="FFFFFFFF">
      <w:start w:val="1"/>
      <w:numFmt w:val="decimal"/>
      <w:lvlText w:val="%7."/>
      <w:lvlJc w:val="left"/>
      <w:pPr>
        <w:ind w:left="5500" w:hanging="360"/>
      </w:pPr>
    </w:lvl>
    <w:lvl w:ilvl="7" w:tplc="FFFFFFFF">
      <w:start w:val="1"/>
      <w:numFmt w:val="lowerLetter"/>
      <w:lvlText w:val="%8."/>
      <w:lvlJc w:val="left"/>
      <w:pPr>
        <w:ind w:left="6220" w:hanging="360"/>
      </w:pPr>
    </w:lvl>
    <w:lvl w:ilvl="8" w:tplc="FFFFFFFF">
      <w:start w:val="1"/>
      <w:numFmt w:val="lowerRoman"/>
      <w:lvlText w:val="%9."/>
      <w:lvlJc w:val="right"/>
      <w:pPr>
        <w:ind w:left="6940" w:hanging="180"/>
      </w:pPr>
    </w:lvl>
  </w:abstractNum>
  <w:abstractNum w:abstractNumId="26" w15:restartNumberingAfterBreak="0">
    <w:nsid w:val="4AFB313E"/>
    <w:multiLevelType w:val="hybridMultilevel"/>
    <w:tmpl w:val="C7F0F71A"/>
    <w:lvl w:ilvl="0" w:tplc="40090001">
      <w:start w:val="1"/>
      <w:numFmt w:val="bullet"/>
      <w:lvlText w:val=""/>
      <w:lvlJc w:val="left"/>
      <w:pPr>
        <w:tabs>
          <w:tab w:val="num" w:pos="927"/>
        </w:tabs>
        <w:ind w:left="927" w:hanging="360"/>
      </w:pPr>
      <w:rPr>
        <w:rFonts w:ascii="Symbol" w:hAnsi="Symbol" w:hint="default"/>
      </w:rPr>
    </w:lvl>
    <w:lvl w:ilvl="1" w:tplc="B6C054E0" w:tentative="1">
      <w:start w:val="1"/>
      <w:numFmt w:val="bullet"/>
      <w:lvlText w:val=""/>
      <w:lvlJc w:val="left"/>
      <w:pPr>
        <w:tabs>
          <w:tab w:val="num" w:pos="1647"/>
        </w:tabs>
        <w:ind w:left="1647" w:hanging="360"/>
      </w:pPr>
      <w:rPr>
        <w:rFonts w:ascii="Wingdings" w:hAnsi="Wingdings" w:hint="default"/>
      </w:rPr>
    </w:lvl>
    <w:lvl w:ilvl="2" w:tplc="7406AE10" w:tentative="1">
      <w:start w:val="1"/>
      <w:numFmt w:val="bullet"/>
      <w:lvlText w:val=""/>
      <w:lvlJc w:val="left"/>
      <w:pPr>
        <w:tabs>
          <w:tab w:val="num" w:pos="2367"/>
        </w:tabs>
        <w:ind w:left="2367" w:hanging="360"/>
      </w:pPr>
      <w:rPr>
        <w:rFonts w:ascii="Wingdings" w:hAnsi="Wingdings" w:hint="default"/>
      </w:rPr>
    </w:lvl>
    <w:lvl w:ilvl="3" w:tplc="1CE85588" w:tentative="1">
      <w:start w:val="1"/>
      <w:numFmt w:val="bullet"/>
      <w:lvlText w:val=""/>
      <w:lvlJc w:val="left"/>
      <w:pPr>
        <w:tabs>
          <w:tab w:val="num" w:pos="3087"/>
        </w:tabs>
        <w:ind w:left="3087" w:hanging="360"/>
      </w:pPr>
      <w:rPr>
        <w:rFonts w:ascii="Wingdings" w:hAnsi="Wingdings" w:hint="default"/>
      </w:rPr>
    </w:lvl>
    <w:lvl w:ilvl="4" w:tplc="D65636E2" w:tentative="1">
      <w:start w:val="1"/>
      <w:numFmt w:val="bullet"/>
      <w:lvlText w:val=""/>
      <w:lvlJc w:val="left"/>
      <w:pPr>
        <w:tabs>
          <w:tab w:val="num" w:pos="3807"/>
        </w:tabs>
        <w:ind w:left="3807" w:hanging="360"/>
      </w:pPr>
      <w:rPr>
        <w:rFonts w:ascii="Wingdings" w:hAnsi="Wingdings" w:hint="default"/>
      </w:rPr>
    </w:lvl>
    <w:lvl w:ilvl="5" w:tplc="D950746E" w:tentative="1">
      <w:start w:val="1"/>
      <w:numFmt w:val="bullet"/>
      <w:lvlText w:val=""/>
      <w:lvlJc w:val="left"/>
      <w:pPr>
        <w:tabs>
          <w:tab w:val="num" w:pos="4527"/>
        </w:tabs>
        <w:ind w:left="4527" w:hanging="360"/>
      </w:pPr>
      <w:rPr>
        <w:rFonts w:ascii="Wingdings" w:hAnsi="Wingdings" w:hint="default"/>
      </w:rPr>
    </w:lvl>
    <w:lvl w:ilvl="6" w:tplc="16DEC0AA" w:tentative="1">
      <w:start w:val="1"/>
      <w:numFmt w:val="bullet"/>
      <w:lvlText w:val=""/>
      <w:lvlJc w:val="left"/>
      <w:pPr>
        <w:tabs>
          <w:tab w:val="num" w:pos="5247"/>
        </w:tabs>
        <w:ind w:left="5247" w:hanging="360"/>
      </w:pPr>
      <w:rPr>
        <w:rFonts w:ascii="Wingdings" w:hAnsi="Wingdings" w:hint="default"/>
      </w:rPr>
    </w:lvl>
    <w:lvl w:ilvl="7" w:tplc="D87CBDAE" w:tentative="1">
      <w:start w:val="1"/>
      <w:numFmt w:val="bullet"/>
      <w:lvlText w:val=""/>
      <w:lvlJc w:val="left"/>
      <w:pPr>
        <w:tabs>
          <w:tab w:val="num" w:pos="5967"/>
        </w:tabs>
        <w:ind w:left="5967" w:hanging="360"/>
      </w:pPr>
      <w:rPr>
        <w:rFonts w:ascii="Wingdings" w:hAnsi="Wingdings" w:hint="default"/>
      </w:rPr>
    </w:lvl>
    <w:lvl w:ilvl="8" w:tplc="6B4CD908"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DB026F8"/>
    <w:multiLevelType w:val="hybridMultilevel"/>
    <w:tmpl w:val="82AEDEF2"/>
    <w:lvl w:ilvl="0" w:tplc="A0F67798">
      <w:start w:val="1"/>
      <w:numFmt w:val="lowerLetter"/>
      <w:lvlText w:val="(%1)"/>
      <w:lvlJc w:val="left"/>
      <w:pPr>
        <w:ind w:left="855" w:hanging="355"/>
      </w:pPr>
      <w:rPr>
        <w:rFonts w:ascii="Arial" w:eastAsia="Arial" w:hAnsi="Arial" w:cs="Arial" w:hint="default"/>
        <w:w w:val="99"/>
        <w:sz w:val="20"/>
        <w:szCs w:val="20"/>
        <w:lang w:val="en-US" w:eastAsia="en-US" w:bidi="ar-SA"/>
      </w:rPr>
    </w:lvl>
    <w:lvl w:ilvl="1" w:tplc="872C3210">
      <w:numFmt w:val="bullet"/>
      <w:lvlText w:val="•"/>
      <w:lvlJc w:val="left"/>
      <w:pPr>
        <w:ind w:left="1736" w:hanging="355"/>
      </w:pPr>
      <w:rPr>
        <w:rFonts w:hint="default"/>
        <w:lang w:val="en-US" w:eastAsia="en-US" w:bidi="ar-SA"/>
      </w:rPr>
    </w:lvl>
    <w:lvl w:ilvl="2" w:tplc="00A4FDEC">
      <w:numFmt w:val="bullet"/>
      <w:lvlText w:val="•"/>
      <w:lvlJc w:val="left"/>
      <w:pPr>
        <w:ind w:left="2613" w:hanging="355"/>
      </w:pPr>
      <w:rPr>
        <w:rFonts w:hint="default"/>
        <w:lang w:val="en-US" w:eastAsia="en-US" w:bidi="ar-SA"/>
      </w:rPr>
    </w:lvl>
    <w:lvl w:ilvl="3" w:tplc="F0581EE8">
      <w:numFmt w:val="bullet"/>
      <w:lvlText w:val="•"/>
      <w:lvlJc w:val="left"/>
      <w:pPr>
        <w:ind w:left="3489" w:hanging="355"/>
      </w:pPr>
      <w:rPr>
        <w:rFonts w:hint="default"/>
        <w:lang w:val="en-US" w:eastAsia="en-US" w:bidi="ar-SA"/>
      </w:rPr>
    </w:lvl>
    <w:lvl w:ilvl="4" w:tplc="2384DEDC">
      <w:numFmt w:val="bullet"/>
      <w:lvlText w:val="•"/>
      <w:lvlJc w:val="left"/>
      <w:pPr>
        <w:ind w:left="4366" w:hanging="355"/>
      </w:pPr>
      <w:rPr>
        <w:rFonts w:hint="default"/>
        <w:lang w:val="en-US" w:eastAsia="en-US" w:bidi="ar-SA"/>
      </w:rPr>
    </w:lvl>
    <w:lvl w:ilvl="5" w:tplc="1C7E6E94">
      <w:numFmt w:val="bullet"/>
      <w:lvlText w:val="•"/>
      <w:lvlJc w:val="left"/>
      <w:pPr>
        <w:ind w:left="5243" w:hanging="355"/>
      </w:pPr>
      <w:rPr>
        <w:rFonts w:hint="default"/>
        <w:lang w:val="en-US" w:eastAsia="en-US" w:bidi="ar-SA"/>
      </w:rPr>
    </w:lvl>
    <w:lvl w:ilvl="6" w:tplc="98C412EC">
      <w:numFmt w:val="bullet"/>
      <w:lvlText w:val="•"/>
      <w:lvlJc w:val="left"/>
      <w:pPr>
        <w:ind w:left="6119" w:hanging="355"/>
      </w:pPr>
      <w:rPr>
        <w:rFonts w:hint="default"/>
        <w:lang w:val="en-US" w:eastAsia="en-US" w:bidi="ar-SA"/>
      </w:rPr>
    </w:lvl>
    <w:lvl w:ilvl="7" w:tplc="5244712C">
      <w:numFmt w:val="bullet"/>
      <w:lvlText w:val="•"/>
      <w:lvlJc w:val="left"/>
      <w:pPr>
        <w:ind w:left="6996" w:hanging="355"/>
      </w:pPr>
      <w:rPr>
        <w:rFonts w:hint="default"/>
        <w:lang w:val="en-US" w:eastAsia="en-US" w:bidi="ar-SA"/>
      </w:rPr>
    </w:lvl>
    <w:lvl w:ilvl="8" w:tplc="455A2374">
      <w:numFmt w:val="bullet"/>
      <w:lvlText w:val="•"/>
      <w:lvlJc w:val="left"/>
      <w:pPr>
        <w:ind w:left="7873" w:hanging="355"/>
      </w:pPr>
      <w:rPr>
        <w:rFonts w:hint="default"/>
        <w:lang w:val="en-US" w:eastAsia="en-US" w:bidi="ar-SA"/>
      </w:rPr>
    </w:lvl>
  </w:abstractNum>
  <w:abstractNum w:abstractNumId="28" w15:restartNumberingAfterBreak="0">
    <w:nsid w:val="52FF5540"/>
    <w:multiLevelType w:val="hybridMultilevel"/>
    <w:tmpl w:val="9436510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55C1207B"/>
    <w:multiLevelType w:val="hybridMultilevel"/>
    <w:tmpl w:val="A8A0A372"/>
    <w:lvl w:ilvl="0" w:tplc="EA382A00">
      <w:start w:val="1"/>
      <w:numFmt w:val="bullet"/>
      <w:lvlText w:val=""/>
      <w:lvlJc w:val="left"/>
      <w:pPr>
        <w:tabs>
          <w:tab w:val="num" w:pos="720"/>
        </w:tabs>
        <w:ind w:left="720" w:hanging="360"/>
      </w:pPr>
      <w:rPr>
        <w:rFonts w:ascii="Wingdings" w:hAnsi="Wingdings" w:hint="default"/>
      </w:rPr>
    </w:lvl>
    <w:lvl w:ilvl="1" w:tplc="B6C054E0" w:tentative="1">
      <w:start w:val="1"/>
      <w:numFmt w:val="bullet"/>
      <w:lvlText w:val=""/>
      <w:lvlJc w:val="left"/>
      <w:pPr>
        <w:tabs>
          <w:tab w:val="num" w:pos="1440"/>
        </w:tabs>
        <w:ind w:left="1440" w:hanging="360"/>
      </w:pPr>
      <w:rPr>
        <w:rFonts w:ascii="Wingdings" w:hAnsi="Wingdings" w:hint="default"/>
      </w:rPr>
    </w:lvl>
    <w:lvl w:ilvl="2" w:tplc="7406AE10" w:tentative="1">
      <w:start w:val="1"/>
      <w:numFmt w:val="bullet"/>
      <w:lvlText w:val=""/>
      <w:lvlJc w:val="left"/>
      <w:pPr>
        <w:tabs>
          <w:tab w:val="num" w:pos="2160"/>
        </w:tabs>
        <w:ind w:left="2160" w:hanging="360"/>
      </w:pPr>
      <w:rPr>
        <w:rFonts w:ascii="Wingdings" w:hAnsi="Wingdings" w:hint="default"/>
      </w:rPr>
    </w:lvl>
    <w:lvl w:ilvl="3" w:tplc="1CE85588" w:tentative="1">
      <w:start w:val="1"/>
      <w:numFmt w:val="bullet"/>
      <w:lvlText w:val=""/>
      <w:lvlJc w:val="left"/>
      <w:pPr>
        <w:tabs>
          <w:tab w:val="num" w:pos="2880"/>
        </w:tabs>
        <w:ind w:left="2880" w:hanging="360"/>
      </w:pPr>
      <w:rPr>
        <w:rFonts w:ascii="Wingdings" w:hAnsi="Wingdings" w:hint="default"/>
      </w:rPr>
    </w:lvl>
    <w:lvl w:ilvl="4" w:tplc="D65636E2" w:tentative="1">
      <w:start w:val="1"/>
      <w:numFmt w:val="bullet"/>
      <w:lvlText w:val=""/>
      <w:lvlJc w:val="left"/>
      <w:pPr>
        <w:tabs>
          <w:tab w:val="num" w:pos="3600"/>
        </w:tabs>
        <w:ind w:left="3600" w:hanging="360"/>
      </w:pPr>
      <w:rPr>
        <w:rFonts w:ascii="Wingdings" w:hAnsi="Wingdings" w:hint="default"/>
      </w:rPr>
    </w:lvl>
    <w:lvl w:ilvl="5" w:tplc="D950746E" w:tentative="1">
      <w:start w:val="1"/>
      <w:numFmt w:val="bullet"/>
      <w:lvlText w:val=""/>
      <w:lvlJc w:val="left"/>
      <w:pPr>
        <w:tabs>
          <w:tab w:val="num" w:pos="4320"/>
        </w:tabs>
        <w:ind w:left="4320" w:hanging="360"/>
      </w:pPr>
      <w:rPr>
        <w:rFonts w:ascii="Wingdings" w:hAnsi="Wingdings" w:hint="default"/>
      </w:rPr>
    </w:lvl>
    <w:lvl w:ilvl="6" w:tplc="16DEC0AA" w:tentative="1">
      <w:start w:val="1"/>
      <w:numFmt w:val="bullet"/>
      <w:lvlText w:val=""/>
      <w:lvlJc w:val="left"/>
      <w:pPr>
        <w:tabs>
          <w:tab w:val="num" w:pos="5040"/>
        </w:tabs>
        <w:ind w:left="5040" w:hanging="360"/>
      </w:pPr>
      <w:rPr>
        <w:rFonts w:ascii="Wingdings" w:hAnsi="Wingdings" w:hint="default"/>
      </w:rPr>
    </w:lvl>
    <w:lvl w:ilvl="7" w:tplc="D87CBDAE" w:tentative="1">
      <w:start w:val="1"/>
      <w:numFmt w:val="bullet"/>
      <w:lvlText w:val=""/>
      <w:lvlJc w:val="left"/>
      <w:pPr>
        <w:tabs>
          <w:tab w:val="num" w:pos="5760"/>
        </w:tabs>
        <w:ind w:left="5760" w:hanging="360"/>
      </w:pPr>
      <w:rPr>
        <w:rFonts w:ascii="Wingdings" w:hAnsi="Wingdings" w:hint="default"/>
      </w:rPr>
    </w:lvl>
    <w:lvl w:ilvl="8" w:tplc="6B4CD9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F5E3F"/>
    <w:multiLevelType w:val="hybridMultilevel"/>
    <w:tmpl w:val="ED3A6F84"/>
    <w:lvl w:ilvl="0" w:tplc="78E0A444">
      <w:start w:val="1"/>
      <w:numFmt w:val="decimal"/>
      <w:lvlText w:val="%1."/>
      <w:lvlJc w:val="left"/>
      <w:pPr>
        <w:ind w:left="500" w:hanging="360"/>
      </w:pPr>
      <w:rPr>
        <w:rFonts w:ascii="Times New Roman" w:eastAsia="Arial" w:hAnsi="Times New Roman" w:cs="Times New Roman" w:hint="default"/>
        <w:color w:val="000301"/>
        <w:spacing w:val="-1"/>
        <w:w w:val="99"/>
        <w:sz w:val="22"/>
        <w:szCs w:val="22"/>
        <w:lang w:val="en-US" w:eastAsia="en-US" w:bidi="ar-SA"/>
      </w:rPr>
    </w:lvl>
    <w:lvl w:ilvl="1" w:tplc="99A49F80">
      <w:start w:val="1"/>
      <w:numFmt w:val="lowerLetter"/>
      <w:lvlText w:val="%2."/>
      <w:lvlJc w:val="left"/>
      <w:pPr>
        <w:ind w:left="860" w:hanging="360"/>
      </w:pPr>
      <w:rPr>
        <w:rFonts w:ascii="Times New Roman" w:eastAsia="Arial" w:hAnsi="Times New Roman" w:cs="Times New Roman" w:hint="default"/>
        <w:color w:val="000301"/>
        <w:spacing w:val="-1"/>
        <w:w w:val="99"/>
        <w:sz w:val="22"/>
        <w:szCs w:val="22"/>
        <w:lang w:val="en-US" w:eastAsia="en-US" w:bidi="ar-SA"/>
      </w:rPr>
    </w:lvl>
    <w:lvl w:ilvl="2" w:tplc="6A269502">
      <w:start w:val="1"/>
      <w:numFmt w:val="lowerRoman"/>
      <w:lvlText w:val="%3."/>
      <w:lvlJc w:val="left"/>
      <w:pPr>
        <w:ind w:left="1220" w:hanging="461"/>
      </w:pPr>
      <w:rPr>
        <w:rFonts w:ascii="Arial" w:eastAsia="Arial" w:hAnsi="Arial" w:cs="Arial" w:hint="default"/>
        <w:color w:val="000301"/>
        <w:spacing w:val="-2"/>
        <w:w w:val="99"/>
        <w:sz w:val="20"/>
        <w:szCs w:val="20"/>
        <w:lang w:val="en-US" w:eastAsia="en-US" w:bidi="ar-SA"/>
      </w:rPr>
    </w:lvl>
    <w:lvl w:ilvl="3" w:tplc="FD368630">
      <w:numFmt w:val="bullet"/>
      <w:lvlText w:val="•"/>
      <w:lvlJc w:val="left"/>
      <w:pPr>
        <w:ind w:left="2270" w:hanging="461"/>
      </w:pPr>
      <w:rPr>
        <w:rFonts w:hint="default"/>
        <w:lang w:val="en-US" w:eastAsia="en-US" w:bidi="ar-SA"/>
      </w:rPr>
    </w:lvl>
    <w:lvl w:ilvl="4" w:tplc="68FCE138">
      <w:numFmt w:val="bullet"/>
      <w:lvlText w:val="•"/>
      <w:lvlJc w:val="left"/>
      <w:pPr>
        <w:ind w:left="3321" w:hanging="461"/>
      </w:pPr>
      <w:rPr>
        <w:rFonts w:hint="default"/>
        <w:lang w:val="en-US" w:eastAsia="en-US" w:bidi="ar-SA"/>
      </w:rPr>
    </w:lvl>
    <w:lvl w:ilvl="5" w:tplc="CE18E3DA">
      <w:numFmt w:val="bullet"/>
      <w:lvlText w:val="•"/>
      <w:lvlJc w:val="left"/>
      <w:pPr>
        <w:ind w:left="4372" w:hanging="461"/>
      </w:pPr>
      <w:rPr>
        <w:rFonts w:hint="default"/>
        <w:lang w:val="en-US" w:eastAsia="en-US" w:bidi="ar-SA"/>
      </w:rPr>
    </w:lvl>
    <w:lvl w:ilvl="6" w:tplc="B8843F02">
      <w:numFmt w:val="bullet"/>
      <w:lvlText w:val="•"/>
      <w:lvlJc w:val="left"/>
      <w:pPr>
        <w:ind w:left="5423" w:hanging="461"/>
      </w:pPr>
      <w:rPr>
        <w:rFonts w:hint="default"/>
        <w:lang w:val="en-US" w:eastAsia="en-US" w:bidi="ar-SA"/>
      </w:rPr>
    </w:lvl>
    <w:lvl w:ilvl="7" w:tplc="A0C8AFD8">
      <w:numFmt w:val="bullet"/>
      <w:lvlText w:val="•"/>
      <w:lvlJc w:val="left"/>
      <w:pPr>
        <w:ind w:left="6474" w:hanging="461"/>
      </w:pPr>
      <w:rPr>
        <w:rFonts w:hint="default"/>
        <w:lang w:val="en-US" w:eastAsia="en-US" w:bidi="ar-SA"/>
      </w:rPr>
    </w:lvl>
    <w:lvl w:ilvl="8" w:tplc="5CBE78F0">
      <w:numFmt w:val="bullet"/>
      <w:lvlText w:val="•"/>
      <w:lvlJc w:val="left"/>
      <w:pPr>
        <w:ind w:left="7524" w:hanging="461"/>
      </w:pPr>
      <w:rPr>
        <w:rFonts w:hint="default"/>
        <w:lang w:val="en-US" w:eastAsia="en-US" w:bidi="ar-SA"/>
      </w:rPr>
    </w:lvl>
  </w:abstractNum>
  <w:abstractNum w:abstractNumId="31" w15:restartNumberingAfterBreak="0">
    <w:nsid w:val="5B4E061E"/>
    <w:multiLevelType w:val="hybridMultilevel"/>
    <w:tmpl w:val="CF30112E"/>
    <w:lvl w:ilvl="0" w:tplc="7A20AB44">
      <w:start w:val="1"/>
      <w:numFmt w:val="bullet"/>
      <w:lvlText w:val=""/>
      <w:lvlJc w:val="left"/>
      <w:pPr>
        <w:tabs>
          <w:tab w:val="num" w:pos="720"/>
        </w:tabs>
        <w:ind w:left="720" w:hanging="360"/>
      </w:pPr>
      <w:rPr>
        <w:rFonts w:ascii="Wingdings" w:hAnsi="Wingdings" w:hint="default"/>
      </w:rPr>
    </w:lvl>
    <w:lvl w:ilvl="1" w:tplc="D144C7DA" w:tentative="1">
      <w:start w:val="1"/>
      <w:numFmt w:val="bullet"/>
      <w:lvlText w:val=""/>
      <w:lvlJc w:val="left"/>
      <w:pPr>
        <w:tabs>
          <w:tab w:val="num" w:pos="1440"/>
        </w:tabs>
        <w:ind w:left="1440" w:hanging="360"/>
      </w:pPr>
      <w:rPr>
        <w:rFonts w:ascii="Wingdings" w:hAnsi="Wingdings" w:hint="default"/>
      </w:rPr>
    </w:lvl>
    <w:lvl w:ilvl="2" w:tplc="81B8E996" w:tentative="1">
      <w:start w:val="1"/>
      <w:numFmt w:val="bullet"/>
      <w:lvlText w:val=""/>
      <w:lvlJc w:val="left"/>
      <w:pPr>
        <w:tabs>
          <w:tab w:val="num" w:pos="2160"/>
        </w:tabs>
        <w:ind w:left="2160" w:hanging="360"/>
      </w:pPr>
      <w:rPr>
        <w:rFonts w:ascii="Wingdings" w:hAnsi="Wingdings" w:hint="default"/>
      </w:rPr>
    </w:lvl>
    <w:lvl w:ilvl="3" w:tplc="B9F6C056" w:tentative="1">
      <w:start w:val="1"/>
      <w:numFmt w:val="bullet"/>
      <w:lvlText w:val=""/>
      <w:lvlJc w:val="left"/>
      <w:pPr>
        <w:tabs>
          <w:tab w:val="num" w:pos="2880"/>
        </w:tabs>
        <w:ind w:left="2880" w:hanging="360"/>
      </w:pPr>
      <w:rPr>
        <w:rFonts w:ascii="Wingdings" w:hAnsi="Wingdings" w:hint="default"/>
      </w:rPr>
    </w:lvl>
    <w:lvl w:ilvl="4" w:tplc="2A44C35E" w:tentative="1">
      <w:start w:val="1"/>
      <w:numFmt w:val="bullet"/>
      <w:lvlText w:val=""/>
      <w:lvlJc w:val="left"/>
      <w:pPr>
        <w:tabs>
          <w:tab w:val="num" w:pos="3600"/>
        </w:tabs>
        <w:ind w:left="3600" w:hanging="360"/>
      </w:pPr>
      <w:rPr>
        <w:rFonts w:ascii="Wingdings" w:hAnsi="Wingdings" w:hint="default"/>
      </w:rPr>
    </w:lvl>
    <w:lvl w:ilvl="5" w:tplc="858016EC" w:tentative="1">
      <w:start w:val="1"/>
      <w:numFmt w:val="bullet"/>
      <w:lvlText w:val=""/>
      <w:lvlJc w:val="left"/>
      <w:pPr>
        <w:tabs>
          <w:tab w:val="num" w:pos="4320"/>
        </w:tabs>
        <w:ind w:left="4320" w:hanging="360"/>
      </w:pPr>
      <w:rPr>
        <w:rFonts w:ascii="Wingdings" w:hAnsi="Wingdings" w:hint="default"/>
      </w:rPr>
    </w:lvl>
    <w:lvl w:ilvl="6" w:tplc="9FC037C4" w:tentative="1">
      <w:start w:val="1"/>
      <w:numFmt w:val="bullet"/>
      <w:lvlText w:val=""/>
      <w:lvlJc w:val="left"/>
      <w:pPr>
        <w:tabs>
          <w:tab w:val="num" w:pos="5040"/>
        </w:tabs>
        <w:ind w:left="5040" w:hanging="360"/>
      </w:pPr>
      <w:rPr>
        <w:rFonts w:ascii="Wingdings" w:hAnsi="Wingdings" w:hint="default"/>
      </w:rPr>
    </w:lvl>
    <w:lvl w:ilvl="7" w:tplc="B83437CA" w:tentative="1">
      <w:start w:val="1"/>
      <w:numFmt w:val="bullet"/>
      <w:lvlText w:val=""/>
      <w:lvlJc w:val="left"/>
      <w:pPr>
        <w:tabs>
          <w:tab w:val="num" w:pos="5760"/>
        </w:tabs>
        <w:ind w:left="5760" w:hanging="360"/>
      </w:pPr>
      <w:rPr>
        <w:rFonts w:ascii="Wingdings" w:hAnsi="Wingdings" w:hint="default"/>
      </w:rPr>
    </w:lvl>
    <w:lvl w:ilvl="8" w:tplc="D25255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21955"/>
    <w:multiLevelType w:val="hybridMultilevel"/>
    <w:tmpl w:val="F894E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14C7015"/>
    <w:multiLevelType w:val="hybridMultilevel"/>
    <w:tmpl w:val="42728A46"/>
    <w:lvl w:ilvl="0" w:tplc="FFFFFFFF">
      <w:start w:val="1"/>
      <w:numFmt w:val="lowerLetter"/>
      <w:lvlText w:val="%1)"/>
      <w:lvlJc w:val="left"/>
      <w:pPr>
        <w:ind w:left="1180" w:hanging="360"/>
      </w:pPr>
      <w:rPr>
        <w:i w:val="0"/>
        <w:iCs w:val="0"/>
        <w:sz w:val="20"/>
        <w:szCs w:val="20"/>
      </w:rPr>
    </w:lvl>
    <w:lvl w:ilvl="1" w:tplc="FFFFFFFF">
      <w:start w:val="1"/>
      <w:numFmt w:val="lowerLetter"/>
      <w:lvlText w:val="%2."/>
      <w:lvlJc w:val="left"/>
      <w:pPr>
        <w:ind w:left="1900" w:hanging="360"/>
      </w:pPr>
    </w:lvl>
    <w:lvl w:ilvl="2" w:tplc="FFFFFFFF">
      <w:start w:val="1"/>
      <w:numFmt w:val="lowerRoman"/>
      <w:lvlText w:val="%3."/>
      <w:lvlJc w:val="right"/>
      <w:pPr>
        <w:ind w:left="2620" w:hanging="180"/>
      </w:pPr>
    </w:lvl>
    <w:lvl w:ilvl="3" w:tplc="FFFFFFFF">
      <w:start w:val="1"/>
      <w:numFmt w:val="decimal"/>
      <w:lvlText w:val="%4."/>
      <w:lvlJc w:val="left"/>
      <w:pPr>
        <w:ind w:left="3340" w:hanging="360"/>
      </w:pPr>
    </w:lvl>
    <w:lvl w:ilvl="4" w:tplc="FFFFFFFF">
      <w:start w:val="1"/>
      <w:numFmt w:val="lowerLetter"/>
      <w:lvlText w:val="%5."/>
      <w:lvlJc w:val="left"/>
      <w:pPr>
        <w:ind w:left="4060" w:hanging="360"/>
      </w:pPr>
    </w:lvl>
    <w:lvl w:ilvl="5" w:tplc="FFFFFFFF">
      <w:start w:val="1"/>
      <w:numFmt w:val="lowerRoman"/>
      <w:lvlText w:val="%6."/>
      <w:lvlJc w:val="right"/>
      <w:pPr>
        <w:ind w:left="4780" w:hanging="180"/>
      </w:pPr>
    </w:lvl>
    <w:lvl w:ilvl="6" w:tplc="FFFFFFFF">
      <w:start w:val="1"/>
      <w:numFmt w:val="decimal"/>
      <w:lvlText w:val="%7."/>
      <w:lvlJc w:val="left"/>
      <w:pPr>
        <w:ind w:left="5500" w:hanging="360"/>
      </w:pPr>
    </w:lvl>
    <w:lvl w:ilvl="7" w:tplc="FFFFFFFF">
      <w:start w:val="1"/>
      <w:numFmt w:val="lowerLetter"/>
      <w:lvlText w:val="%8."/>
      <w:lvlJc w:val="left"/>
      <w:pPr>
        <w:ind w:left="6220" w:hanging="360"/>
      </w:pPr>
    </w:lvl>
    <w:lvl w:ilvl="8" w:tplc="FFFFFFFF">
      <w:start w:val="1"/>
      <w:numFmt w:val="lowerRoman"/>
      <w:lvlText w:val="%9."/>
      <w:lvlJc w:val="right"/>
      <w:pPr>
        <w:ind w:left="6940" w:hanging="180"/>
      </w:pPr>
    </w:lvl>
  </w:abstractNum>
  <w:abstractNum w:abstractNumId="34" w15:restartNumberingAfterBreak="0">
    <w:nsid w:val="67DF1686"/>
    <w:multiLevelType w:val="hybridMultilevel"/>
    <w:tmpl w:val="9436510E"/>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35" w15:restartNumberingAfterBreak="0">
    <w:nsid w:val="6C704740"/>
    <w:multiLevelType w:val="hybridMultilevel"/>
    <w:tmpl w:val="68DAE5AE"/>
    <w:lvl w:ilvl="0" w:tplc="DE74C844">
      <w:start w:val="1"/>
      <w:numFmt w:val="upperLetter"/>
      <w:lvlText w:val="%1."/>
      <w:lvlJc w:val="left"/>
      <w:pPr>
        <w:ind w:left="860" w:hanging="360"/>
      </w:pPr>
      <w:rPr>
        <w:rFonts w:ascii="Times New Roman" w:eastAsia="Arial" w:hAnsi="Times New Roman" w:cs="Times New Roman" w:hint="default"/>
        <w:spacing w:val="-1"/>
        <w:w w:val="99"/>
        <w:sz w:val="22"/>
        <w:szCs w:val="22"/>
        <w:lang w:val="en-US" w:eastAsia="en-US" w:bidi="ar-SA"/>
      </w:rPr>
    </w:lvl>
    <w:lvl w:ilvl="1" w:tplc="F86E54C2">
      <w:start w:val="1"/>
      <w:numFmt w:val="decimal"/>
      <w:lvlText w:val="%2."/>
      <w:lvlJc w:val="left"/>
      <w:pPr>
        <w:ind w:left="860" w:hanging="360"/>
      </w:pPr>
      <w:rPr>
        <w:rFonts w:ascii="Times New Roman" w:eastAsia="Arial" w:hAnsi="Times New Roman" w:cs="Times New Roman" w:hint="default"/>
        <w:spacing w:val="-1"/>
        <w:w w:val="99"/>
        <w:sz w:val="22"/>
        <w:szCs w:val="22"/>
        <w:lang w:val="en-US" w:eastAsia="en-US" w:bidi="ar-SA"/>
      </w:rPr>
    </w:lvl>
    <w:lvl w:ilvl="2" w:tplc="12D6FB4C">
      <w:start w:val="1"/>
      <w:numFmt w:val="lowerLetter"/>
      <w:lvlText w:val="%3)"/>
      <w:lvlJc w:val="left"/>
      <w:pPr>
        <w:ind w:left="1220" w:hanging="360"/>
      </w:pPr>
      <w:rPr>
        <w:rFonts w:ascii="Times New Roman" w:eastAsia="Arial" w:hAnsi="Times New Roman" w:cs="Times New Roman" w:hint="default"/>
        <w:spacing w:val="-1"/>
        <w:w w:val="99"/>
        <w:sz w:val="22"/>
        <w:szCs w:val="22"/>
        <w:lang w:val="en-US" w:eastAsia="en-US" w:bidi="ar-SA"/>
      </w:rPr>
    </w:lvl>
    <w:lvl w:ilvl="3" w:tplc="3B8CE5D8">
      <w:numFmt w:val="bullet"/>
      <w:lvlText w:val="•"/>
      <w:lvlJc w:val="left"/>
      <w:pPr>
        <w:ind w:left="3088" w:hanging="360"/>
      </w:pPr>
      <w:rPr>
        <w:rFonts w:hint="default"/>
        <w:lang w:val="en-US" w:eastAsia="en-US" w:bidi="ar-SA"/>
      </w:rPr>
    </w:lvl>
    <w:lvl w:ilvl="4" w:tplc="4E1E325C">
      <w:numFmt w:val="bullet"/>
      <w:lvlText w:val="•"/>
      <w:lvlJc w:val="left"/>
      <w:pPr>
        <w:ind w:left="4022" w:hanging="360"/>
      </w:pPr>
      <w:rPr>
        <w:rFonts w:hint="default"/>
        <w:lang w:val="en-US" w:eastAsia="en-US" w:bidi="ar-SA"/>
      </w:rPr>
    </w:lvl>
    <w:lvl w:ilvl="5" w:tplc="48BCCB52">
      <w:numFmt w:val="bullet"/>
      <w:lvlText w:val="•"/>
      <w:lvlJc w:val="left"/>
      <w:pPr>
        <w:ind w:left="4956" w:hanging="360"/>
      </w:pPr>
      <w:rPr>
        <w:rFonts w:hint="default"/>
        <w:lang w:val="en-US" w:eastAsia="en-US" w:bidi="ar-SA"/>
      </w:rPr>
    </w:lvl>
    <w:lvl w:ilvl="6" w:tplc="85EE90F8">
      <w:numFmt w:val="bullet"/>
      <w:lvlText w:val="•"/>
      <w:lvlJc w:val="left"/>
      <w:pPr>
        <w:ind w:left="5890" w:hanging="360"/>
      </w:pPr>
      <w:rPr>
        <w:rFonts w:hint="default"/>
        <w:lang w:val="en-US" w:eastAsia="en-US" w:bidi="ar-SA"/>
      </w:rPr>
    </w:lvl>
    <w:lvl w:ilvl="7" w:tplc="F2A41498">
      <w:numFmt w:val="bullet"/>
      <w:lvlText w:val="•"/>
      <w:lvlJc w:val="left"/>
      <w:pPr>
        <w:ind w:left="6824" w:hanging="360"/>
      </w:pPr>
      <w:rPr>
        <w:rFonts w:hint="default"/>
        <w:lang w:val="en-US" w:eastAsia="en-US" w:bidi="ar-SA"/>
      </w:rPr>
    </w:lvl>
    <w:lvl w:ilvl="8" w:tplc="6530455E">
      <w:numFmt w:val="bullet"/>
      <w:lvlText w:val="•"/>
      <w:lvlJc w:val="left"/>
      <w:pPr>
        <w:ind w:left="7758" w:hanging="360"/>
      </w:pPr>
      <w:rPr>
        <w:rFonts w:hint="default"/>
        <w:lang w:val="en-US" w:eastAsia="en-US" w:bidi="ar-SA"/>
      </w:rPr>
    </w:lvl>
  </w:abstractNum>
  <w:abstractNum w:abstractNumId="36" w15:restartNumberingAfterBreak="0">
    <w:nsid w:val="72C409CB"/>
    <w:multiLevelType w:val="hybridMultilevel"/>
    <w:tmpl w:val="42728A46"/>
    <w:lvl w:ilvl="0" w:tplc="FFFFFFFF">
      <w:start w:val="1"/>
      <w:numFmt w:val="lowerLetter"/>
      <w:lvlText w:val="%1)"/>
      <w:lvlJc w:val="left"/>
      <w:pPr>
        <w:ind w:left="1180" w:hanging="360"/>
      </w:pPr>
      <w:rPr>
        <w:i w:val="0"/>
        <w:iCs w:val="0"/>
        <w:sz w:val="20"/>
        <w:szCs w:val="20"/>
      </w:rPr>
    </w:lvl>
    <w:lvl w:ilvl="1" w:tplc="FFFFFFFF">
      <w:start w:val="1"/>
      <w:numFmt w:val="lowerLetter"/>
      <w:lvlText w:val="%2."/>
      <w:lvlJc w:val="left"/>
      <w:pPr>
        <w:ind w:left="1900" w:hanging="360"/>
      </w:pPr>
    </w:lvl>
    <w:lvl w:ilvl="2" w:tplc="FFFFFFFF">
      <w:start w:val="1"/>
      <w:numFmt w:val="lowerRoman"/>
      <w:lvlText w:val="%3."/>
      <w:lvlJc w:val="right"/>
      <w:pPr>
        <w:ind w:left="2620" w:hanging="180"/>
      </w:pPr>
    </w:lvl>
    <w:lvl w:ilvl="3" w:tplc="FFFFFFFF">
      <w:start w:val="1"/>
      <w:numFmt w:val="decimal"/>
      <w:lvlText w:val="%4."/>
      <w:lvlJc w:val="left"/>
      <w:pPr>
        <w:ind w:left="3340" w:hanging="360"/>
      </w:pPr>
    </w:lvl>
    <w:lvl w:ilvl="4" w:tplc="FFFFFFFF">
      <w:start w:val="1"/>
      <w:numFmt w:val="lowerLetter"/>
      <w:lvlText w:val="%5."/>
      <w:lvlJc w:val="left"/>
      <w:pPr>
        <w:ind w:left="4060" w:hanging="360"/>
      </w:pPr>
    </w:lvl>
    <w:lvl w:ilvl="5" w:tplc="FFFFFFFF">
      <w:start w:val="1"/>
      <w:numFmt w:val="lowerRoman"/>
      <w:lvlText w:val="%6."/>
      <w:lvlJc w:val="right"/>
      <w:pPr>
        <w:ind w:left="4780" w:hanging="180"/>
      </w:pPr>
    </w:lvl>
    <w:lvl w:ilvl="6" w:tplc="FFFFFFFF">
      <w:start w:val="1"/>
      <w:numFmt w:val="decimal"/>
      <w:lvlText w:val="%7."/>
      <w:lvlJc w:val="left"/>
      <w:pPr>
        <w:ind w:left="5500" w:hanging="360"/>
      </w:pPr>
    </w:lvl>
    <w:lvl w:ilvl="7" w:tplc="FFFFFFFF">
      <w:start w:val="1"/>
      <w:numFmt w:val="lowerLetter"/>
      <w:lvlText w:val="%8."/>
      <w:lvlJc w:val="left"/>
      <w:pPr>
        <w:ind w:left="6220" w:hanging="360"/>
      </w:pPr>
    </w:lvl>
    <w:lvl w:ilvl="8" w:tplc="FFFFFFFF">
      <w:start w:val="1"/>
      <w:numFmt w:val="lowerRoman"/>
      <w:lvlText w:val="%9."/>
      <w:lvlJc w:val="right"/>
      <w:pPr>
        <w:ind w:left="6940" w:hanging="180"/>
      </w:pPr>
    </w:lvl>
  </w:abstractNum>
  <w:abstractNum w:abstractNumId="37" w15:restartNumberingAfterBreak="0">
    <w:nsid w:val="76D93869"/>
    <w:multiLevelType w:val="hybridMultilevel"/>
    <w:tmpl w:val="9878D0CC"/>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8" w15:restartNumberingAfterBreak="0">
    <w:nsid w:val="77DD2BA5"/>
    <w:multiLevelType w:val="hybridMultilevel"/>
    <w:tmpl w:val="05469E58"/>
    <w:lvl w:ilvl="0" w:tplc="4009001B">
      <w:start w:val="1"/>
      <w:numFmt w:val="lowerRoman"/>
      <w:lvlText w:val="%1."/>
      <w:lvlJc w:val="right"/>
      <w:pPr>
        <w:ind w:left="1429" w:hanging="360"/>
      </w:pPr>
      <w:rPr>
        <w:b/>
        <w:bCs/>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9" w15:restartNumberingAfterBreak="0">
    <w:nsid w:val="77E02C36"/>
    <w:multiLevelType w:val="hybridMultilevel"/>
    <w:tmpl w:val="B43E1CC6"/>
    <w:lvl w:ilvl="0" w:tplc="FFFFFFFF">
      <w:start w:val="1"/>
      <w:numFmt w:val="decimal"/>
      <w:lvlText w:val="%1."/>
      <w:lvlJc w:val="left"/>
      <w:pPr>
        <w:ind w:left="128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99C35A2"/>
    <w:multiLevelType w:val="hybridMultilevel"/>
    <w:tmpl w:val="8C901936"/>
    <w:lvl w:ilvl="0" w:tplc="74F41520">
      <w:start w:val="1"/>
      <w:numFmt w:val="decimal"/>
      <w:lvlText w:val="%1."/>
      <w:lvlJc w:val="left"/>
      <w:pPr>
        <w:ind w:left="1140" w:hanging="360"/>
      </w:pPr>
      <w:rPr>
        <w:b/>
        <w:bCs/>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41" w15:restartNumberingAfterBreak="0">
    <w:nsid w:val="7A2C4B37"/>
    <w:multiLevelType w:val="hybridMultilevel"/>
    <w:tmpl w:val="3452AB38"/>
    <w:lvl w:ilvl="0" w:tplc="024434E6">
      <w:start w:val="1"/>
      <w:numFmt w:val="decimal"/>
      <w:lvlText w:val="%1."/>
      <w:lvlJc w:val="left"/>
      <w:pPr>
        <w:ind w:left="500" w:hanging="360"/>
      </w:pPr>
      <w:rPr>
        <w:rFonts w:hint="default"/>
        <w:b/>
        <w:bCs/>
        <w:spacing w:val="-1"/>
        <w:w w:val="99"/>
        <w:lang w:val="en-US" w:eastAsia="en-US" w:bidi="ar-SA"/>
      </w:rPr>
    </w:lvl>
    <w:lvl w:ilvl="1" w:tplc="70AACB3A">
      <w:start w:val="1"/>
      <w:numFmt w:val="lowerLetter"/>
      <w:lvlText w:val="(%2)"/>
      <w:lvlJc w:val="left"/>
      <w:pPr>
        <w:ind w:left="860" w:hanging="360"/>
      </w:pPr>
      <w:rPr>
        <w:rFonts w:ascii="Arial" w:eastAsia="Arial" w:hAnsi="Arial" w:cs="Arial" w:hint="default"/>
        <w:w w:val="99"/>
        <w:sz w:val="20"/>
        <w:szCs w:val="20"/>
        <w:lang w:val="en-US" w:eastAsia="en-US" w:bidi="ar-SA"/>
      </w:rPr>
    </w:lvl>
    <w:lvl w:ilvl="2" w:tplc="F88214A8">
      <w:start w:val="1"/>
      <w:numFmt w:val="lowerRoman"/>
      <w:lvlText w:val="%3."/>
      <w:lvlJc w:val="left"/>
      <w:pPr>
        <w:ind w:left="1580" w:hanging="461"/>
      </w:pPr>
      <w:rPr>
        <w:rFonts w:ascii="Arial" w:eastAsia="Arial" w:hAnsi="Arial" w:cs="Arial" w:hint="default"/>
        <w:b w:val="0"/>
        <w:bCs w:val="0"/>
        <w:spacing w:val="-2"/>
        <w:w w:val="99"/>
        <w:sz w:val="20"/>
        <w:szCs w:val="20"/>
        <w:lang w:val="en-US" w:eastAsia="en-US" w:bidi="ar-SA"/>
      </w:rPr>
    </w:lvl>
    <w:lvl w:ilvl="3" w:tplc="9200A6FE">
      <w:numFmt w:val="bullet"/>
      <w:lvlText w:val="•"/>
      <w:lvlJc w:val="left"/>
      <w:pPr>
        <w:ind w:left="1580" w:hanging="461"/>
      </w:pPr>
      <w:rPr>
        <w:rFonts w:hint="default"/>
        <w:lang w:val="en-US" w:eastAsia="en-US" w:bidi="ar-SA"/>
      </w:rPr>
    </w:lvl>
    <w:lvl w:ilvl="4" w:tplc="F4E82168">
      <w:numFmt w:val="bullet"/>
      <w:lvlText w:val="•"/>
      <w:lvlJc w:val="left"/>
      <w:pPr>
        <w:ind w:left="2729" w:hanging="461"/>
      </w:pPr>
      <w:rPr>
        <w:rFonts w:hint="default"/>
        <w:lang w:val="en-US" w:eastAsia="en-US" w:bidi="ar-SA"/>
      </w:rPr>
    </w:lvl>
    <w:lvl w:ilvl="5" w:tplc="16ECBD2A">
      <w:numFmt w:val="bullet"/>
      <w:lvlText w:val="•"/>
      <w:lvlJc w:val="left"/>
      <w:pPr>
        <w:ind w:left="3878" w:hanging="461"/>
      </w:pPr>
      <w:rPr>
        <w:rFonts w:hint="default"/>
        <w:lang w:val="en-US" w:eastAsia="en-US" w:bidi="ar-SA"/>
      </w:rPr>
    </w:lvl>
    <w:lvl w:ilvl="6" w:tplc="842E762A">
      <w:numFmt w:val="bullet"/>
      <w:lvlText w:val="•"/>
      <w:lvlJc w:val="left"/>
      <w:pPr>
        <w:ind w:left="5028" w:hanging="461"/>
      </w:pPr>
      <w:rPr>
        <w:rFonts w:hint="default"/>
        <w:lang w:val="en-US" w:eastAsia="en-US" w:bidi="ar-SA"/>
      </w:rPr>
    </w:lvl>
    <w:lvl w:ilvl="7" w:tplc="9A68081A">
      <w:numFmt w:val="bullet"/>
      <w:lvlText w:val="•"/>
      <w:lvlJc w:val="left"/>
      <w:pPr>
        <w:ind w:left="6177" w:hanging="461"/>
      </w:pPr>
      <w:rPr>
        <w:rFonts w:hint="default"/>
        <w:lang w:val="en-US" w:eastAsia="en-US" w:bidi="ar-SA"/>
      </w:rPr>
    </w:lvl>
    <w:lvl w:ilvl="8" w:tplc="4656C32A">
      <w:numFmt w:val="bullet"/>
      <w:lvlText w:val="•"/>
      <w:lvlJc w:val="left"/>
      <w:pPr>
        <w:ind w:left="7327" w:hanging="461"/>
      </w:pPr>
      <w:rPr>
        <w:rFonts w:hint="default"/>
        <w:lang w:val="en-US" w:eastAsia="en-US" w:bidi="ar-SA"/>
      </w:rPr>
    </w:lvl>
  </w:abstractNum>
  <w:abstractNum w:abstractNumId="42" w15:restartNumberingAfterBreak="0">
    <w:nsid w:val="7F8A14E2"/>
    <w:multiLevelType w:val="hybridMultilevel"/>
    <w:tmpl w:val="B17C896C"/>
    <w:lvl w:ilvl="0" w:tplc="7F78972C">
      <w:start w:val="1"/>
      <w:numFmt w:val="upperLetter"/>
      <w:lvlText w:val="%1."/>
      <w:lvlJc w:val="left"/>
      <w:pPr>
        <w:ind w:left="500" w:hanging="360"/>
      </w:pPr>
      <w:rPr>
        <w:rFonts w:ascii="Arial" w:eastAsia="Arial" w:hAnsi="Arial" w:cs="Arial" w:hint="default"/>
        <w:b/>
        <w:bCs/>
        <w:spacing w:val="-5"/>
        <w:w w:val="99"/>
        <w:sz w:val="20"/>
        <w:szCs w:val="20"/>
        <w:lang w:val="en-US" w:eastAsia="en-US" w:bidi="ar-SA"/>
      </w:rPr>
    </w:lvl>
    <w:lvl w:ilvl="1" w:tplc="180CF3CE">
      <w:numFmt w:val="bullet"/>
      <w:lvlText w:val="•"/>
      <w:lvlJc w:val="left"/>
      <w:pPr>
        <w:ind w:left="1412" w:hanging="360"/>
      </w:pPr>
      <w:rPr>
        <w:rFonts w:hint="default"/>
        <w:lang w:val="en-US" w:eastAsia="en-US" w:bidi="ar-SA"/>
      </w:rPr>
    </w:lvl>
    <w:lvl w:ilvl="2" w:tplc="BCB2A242">
      <w:numFmt w:val="bullet"/>
      <w:lvlText w:val="•"/>
      <w:lvlJc w:val="left"/>
      <w:pPr>
        <w:ind w:left="2325" w:hanging="360"/>
      </w:pPr>
      <w:rPr>
        <w:rFonts w:hint="default"/>
        <w:lang w:val="en-US" w:eastAsia="en-US" w:bidi="ar-SA"/>
      </w:rPr>
    </w:lvl>
    <w:lvl w:ilvl="3" w:tplc="6BFC276A">
      <w:numFmt w:val="bullet"/>
      <w:lvlText w:val="•"/>
      <w:lvlJc w:val="left"/>
      <w:pPr>
        <w:ind w:left="3237" w:hanging="360"/>
      </w:pPr>
      <w:rPr>
        <w:rFonts w:hint="default"/>
        <w:lang w:val="en-US" w:eastAsia="en-US" w:bidi="ar-SA"/>
      </w:rPr>
    </w:lvl>
    <w:lvl w:ilvl="4" w:tplc="61847128">
      <w:numFmt w:val="bullet"/>
      <w:lvlText w:val="•"/>
      <w:lvlJc w:val="left"/>
      <w:pPr>
        <w:ind w:left="4150" w:hanging="360"/>
      </w:pPr>
      <w:rPr>
        <w:rFonts w:hint="default"/>
        <w:lang w:val="en-US" w:eastAsia="en-US" w:bidi="ar-SA"/>
      </w:rPr>
    </w:lvl>
    <w:lvl w:ilvl="5" w:tplc="9AAC4260">
      <w:numFmt w:val="bullet"/>
      <w:lvlText w:val="•"/>
      <w:lvlJc w:val="left"/>
      <w:pPr>
        <w:ind w:left="5063" w:hanging="360"/>
      </w:pPr>
      <w:rPr>
        <w:rFonts w:hint="default"/>
        <w:lang w:val="en-US" w:eastAsia="en-US" w:bidi="ar-SA"/>
      </w:rPr>
    </w:lvl>
    <w:lvl w:ilvl="6" w:tplc="EDD46250">
      <w:numFmt w:val="bullet"/>
      <w:lvlText w:val="•"/>
      <w:lvlJc w:val="left"/>
      <w:pPr>
        <w:ind w:left="5975" w:hanging="360"/>
      </w:pPr>
      <w:rPr>
        <w:rFonts w:hint="default"/>
        <w:lang w:val="en-US" w:eastAsia="en-US" w:bidi="ar-SA"/>
      </w:rPr>
    </w:lvl>
    <w:lvl w:ilvl="7" w:tplc="FD6E1138">
      <w:numFmt w:val="bullet"/>
      <w:lvlText w:val="•"/>
      <w:lvlJc w:val="left"/>
      <w:pPr>
        <w:ind w:left="6888" w:hanging="360"/>
      </w:pPr>
      <w:rPr>
        <w:rFonts w:hint="default"/>
        <w:lang w:val="en-US" w:eastAsia="en-US" w:bidi="ar-SA"/>
      </w:rPr>
    </w:lvl>
    <w:lvl w:ilvl="8" w:tplc="016C0D98">
      <w:numFmt w:val="bullet"/>
      <w:lvlText w:val="•"/>
      <w:lvlJc w:val="left"/>
      <w:pPr>
        <w:ind w:left="7801" w:hanging="360"/>
      </w:pPr>
      <w:rPr>
        <w:rFonts w:hint="default"/>
        <w:lang w:val="en-US" w:eastAsia="en-US" w:bidi="ar-SA"/>
      </w:rPr>
    </w:lvl>
  </w:abstractNum>
  <w:num w:numId="1" w16cid:durableId="1771511558">
    <w:abstractNumId w:val="17"/>
  </w:num>
  <w:num w:numId="2" w16cid:durableId="1832600745">
    <w:abstractNumId w:val="11"/>
  </w:num>
  <w:num w:numId="3" w16cid:durableId="1297687918">
    <w:abstractNumId w:val="12"/>
  </w:num>
  <w:num w:numId="4" w16cid:durableId="842088728">
    <w:abstractNumId w:val="35"/>
  </w:num>
  <w:num w:numId="5" w16cid:durableId="2117485026">
    <w:abstractNumId w:val="27"/>
  </w:num>
  <w:num w:numId="6" w16cid:durableId="1057170367">
    <w:abstractNumId w:val="22"/>
  </w:num>
  <w:num w:numId="7" w16cid:durableId="29260309">
    <w:abstractNumId w:val="13"/>
  </w:num>
  <w:num w:numId="8" w16cid:durableId="1377195779">
    <w:abstractNumId w:val="4"/>
  </w:num>
  <w:num w:numId="9" w16cid:durableId="1422868482">
    <w:abstractNumId w:val="30"/>
  </w:num>
  <w:num w:numId="10" w16cid:durableId="1206211538">
    <w:abstractNumId w:val="42"/>
  </w:num>
  <w:num w:numId="11" w16cid:durableId="1827280462">
    <w:abstractNumId w:val="41"/>
  </w:num>
  <w:num w:numId="12" w16cid:durableId="1839878448">
    <w:abstractNumId w:val="29"/>
  </w:num>
  <w:num w:numId="13" w16cid:durableId="1738358747">
    <w:abstractNumId w:val="8"/>
  </w:num>
  <w:num w:numId="14" w16cid:durableId="1834949683">
    <w:abstractNumId w:val="9"/>
  </w:num>
  <w:num w:numId="15" w16cid:durableId="327447575">
    <w:abstractNumId w:val="31"/>
  </w:num>
  <w:num w:numId="16" w16cid:durableId="1886328020">
    <w:abstractNumId w:val="26"/>
  </w:num>
  <w:num w:numId="17" w16cid:durableId="1347513833">
    <w:abstractNumId w:val="32"/>
  </w:num>
  <w:num w:numId="18" w16cid:durableId="1398937927">
    <w:abstractNumId w:val="0"/>
  </w:num>
  <w:num w:numId="19" w16cid:durableId="1796293249">
    <w:abstractNumId w:val="39"/>
  </w:num>
  <w:num w:numId="20" w16cid:durableId="262568723">
    <w:abstractNumId w:val="3"/>
  </w:num>
  <w:num w:numId="21" w16cid:durableId="261227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390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3127796">
    <w:abstractNumId w:val="1"/>
  </w:num>
  <w:num w:numId="24" w16cid:durableId="918636305">
    <w:abstractNumId w:val="21"/>
  </w:num>
  <w:num w:numId="25" w16cid:durableId="275873566">
    <w:abstractNumId w:val="20"/>
  </w:num>
  <w:num w:numId="26" w16cid:durableId="1745643930">
    <w:abstractNumId w:val="15"/>
  </w:num>
  <w:num w:numId="27" w16cid:durableId="284120947">
    <w:abstractNumId w:val="40"/>
  </w:num>
  <w:num w:numId="28" w16cid:durableId="708382479">
    <w:abstractNumId w:val="14"/>
  </w:num>
  <w:num w:numId="29" w16cid:durableId="1959987220">
    <w:abstractNumId w:val="16"/>
  </w:num>
  <w:num w:numId="30" w16cid:durableId="191041771">
    <w:abstractNumId w:val="38"/>
  </w:num>
  <w:num w:numId="31" w16cid:durableId="1299143809">
    <w:abstractNumId w:val="37"/>
  </w:num>
  <w:num w:numId="32" w16cid:durableId="336005438">
    <w:abstractNumId w:val="6"/>
  </w:num>
  <w:num w:numId="33" w16cid:durableId="1104347732">
    <w:abstractNumId w:val="23"/>
  </w:num>
  <w:num w:numId="34" w16cid:durableId="2143110904">
    <w:abstractNumId w:val="19"/>
  </w:num>
  <w:num w:numId="35" w16cid:durableId="1425539574">
    <w:abstractNumId w:val="34"/>
  </w:num>
  <w:num w:numId="36" w16cid:durableId="1859810677">
    <w:abstractNumId w:val="36"/>
  </w:num>
  <w:num w:numId="37" w16cid:durableId="1793086534">
    <w:abstractNumId w:val="25"/>
  </w:num>
  <w:num w:numId="38" w16cid:durableId="1470515084">
    <w:abstractNumId w:val="33"/>
  </w:num>
  <w:num w:numId="39" w16cid:durableId="2107576538">
    <w:abstractNumId w:val="28"/>
  </w:num>
  <w:num w:numId="40" w16cid:durableId="843665934">
    <w:abstractNumId w:val="24"/>
  </w:num>
  <w:num w:numId="41" w16cid:durableId="1022126444">
    <w:abstractNumId w:val="7"/>
  </w:num>
  <w:num w:numId="42" w16cid:durableId="550851196">
    <w:abstractNumId w:val="18"/>
  </w:num>
  <w:num w:numId="43" w16cid:durableId="612859732">
    <w:abstractNumId w:val="10"/>
  </w:num>
  <w:num w:numId="44" w16cid:durableId="330761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A7"/>
    <w:rsid w:val="00342374"/>
    <w:rsid w:val="004E55E5"/>
    <w:rsid w:val="005743B3"/>
    <w:rsid w:val="00671B26"/>
    <w:rsid w:val="00720701"/>
    <w:rsid w:val="007F6FA7"/>
    <w:rsid w:val="00804A36"/>
    <w:rsid w:val="00933122"/>
    <w:rsid w:val="00B10A82"/>
    <w:rsid w:val="00CA5DFB"/>
    <w:rsid w:val="00F03E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0E82"/>
  <w15:chartTrackingRefBased/>
  <w15:docId w15:val="{47075373-E2EF-46E5-8D38-4479E5B9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A7"/>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7F6FA7"/>
    <w:pPr>
      <w:ind w:left="5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FA7"/>
    <w:rPr>
      <w:rFonts w:ascii="Arial" w:eastAsia="Arial" w:hAnsi="Arial" w:cs="Arial"/>
      <w:b/>
      <w:bCs/>
      <w:sz w:val="20"/>
      <w:szCs w:val="20"/>
      <w:lang w:val="en-US"/>
    </w:rPr>
  </w:style>
  <w:style w:type="paragraph" w:styleId="BodyText">
    <w:name w:val="Body Text"/>
    <w:basedOn w:val="Normal"/>
    <w:link w:val="BodyTextChar"/>
    <w:uiPriority w:val="1"/>
    <w:qFormat/>
    <w:rsid w:val="007F6FA7"/>
    <w:rPr>
      <w:sz w:val="20"/>
      <w:szCs w:val="20"/>
    </w:rPr>
  </w:style>
  <w:style w:type="character" w:customStyle="1" w:styleId="BodyTextChar">
    <w:name w:val="Body Text Char"/>
    <w:basedOn w:val="DefaultParagraphFont"/>
    <w:link w:val="BodyText"/>
    <w:uiPriority w:val="1"/>
    <w:rsid w:val="007F6FA7"/>
    <w:rPr>
      <w:rFonts w:ascii="Arial" w:eastAsia="Arial" w:hAnsi="Arial" w:cs="Arial"/>
      <w:sz w:val="20"/>
      <w:szCs w:val="20"/>
      <w:lang w:val="en-US"/>
    </w:rPr>
  </w:style>
  <w:style w:type="paragraph" w:styleId="ListParagraph">
    <w:name w:val="List Paragraph"/>
    <w:aliases w:val="heading 9,Annexure,List Paragraph1,Heading 91,Heading 911,Heading 9111,Heading 91111,Heading 92,WinDForce-Letter,List Paragraph11,List Paragraph2,heading 4,Report Para,Medium Grid 1 - Accent 21,Bullet 05,HEAD 3,Level-1,List Paragraph 2"/>
    <w:basedOn w:val="Normal"/>
    <w:link w:val="ListParagraphChar"/>
    <w:uiPriority w:val="1"/>
    <w:qFormat/>
    <w:rsid w:val="007F6FA7"/>
    <w:pPr>
      <w:ind w:left="860" w:hanging="360"/>
      <w:jc w:val="both"/>
    </w:pPr>
  </w:style>
  <w:style w:type="paragraph" w:customStyle="1" w:styleId="TableParagraph">
    <w:name w:val="Table Paragraph"/>
    <w:basedOn w:val="Normal"/>
    <w:uiPriority w:val="1"/>
    <w:qFormat/>
    <w:rsid w:val="007F6FA7"/>
    <w:pPr>
      <w:spacing w:line="229" w:lineRule="exact"/>
      <w:ind w:left="21"/>
    </w:pPr>
  </w:style>
  <w:style w:type="paragraph" w:styleId="Header">
    <w:name w:val="header"/>
    <w:basedOn w:val="Normal"/>
    <w:link w:val="HeaderChar"/>
    <w:uiPriority w:val="99"/>
    <w:unhideWhenUsed/>
    <w:rsid w:val="007F6FA7"/>
    <w:pPr>
      <w:tabs>
        <w:tab w:val="center" w:pos="4513"/>
        <w:tab w:val="right" w:pos="9026"/>
      </w:tabs>
    </w:pPr>
  </w:style>
  <w:style w:type="character" w:customStyle="1" w:styleId="HeaderChar">
    <w:name w:val="Header Char"/>
    <w:basedOn w:val="DefaultParagraphFont"/>
    <w:link w:val="Header"/>
    <w:uiPriority w:val="99"/>
    <w:rsid w:val="007F6FA7"/>
    <w:rPr>
      <w:rFonts w:ascii="Arial" w:eastAsia="Arial" w:hAnsi="Arial" w:cs="Arial"/>
      <w:lang w:val="en-US"/>
    </w:rPr>
  </w:style>
  <w:style w:type="paragraph" w:styleId="Footer">
    <w:name w:val="footer"/>
    <w:basedOn w:val="Normal"/>
    <w:link w:val="FooterChar"/>
    <w:uiPriority w:val="99"/>
    <w:unhideWhenUsed/>
    <w:rsid w:val="007F6FA7"/>
    <w:pPr>
      <w:tabs>
        <w:tab w:val="center" w:pos="4513"/>
        <w:tab w:val="right" w:pos="9026"/>
      </w:tabs>
    </w:pPr>
  </w:style>
  <w:style w:type="character" w:customStyle="1" w:styleId="FooterChar">
    <w:name w:val="Footer Char"/>
    <w:basedOn w:val="DefaultParagraphFont"/>
    <w:link w:val="Footer"/>
    <w:uiPriority w:val="99"/>
    <w:rsid w:val="007F6FA7"/>
    <w:rPr>
      <w:rFonts w:ascii="Arial" w:eastAsia="Arial" w:hAnsi="Arial" w:cs="Arial"/>
      <w:lang w:val="en-US"/>
    </w:rPr>
  </w:style>
  <w:style w:type="table" w:styleId="TableGrid">
    <w:name w:val="Table Grid"/>
    <w:basedOn w:val="TableNormal"/>
    <w:uiPriority w:val="59"/>
    <w:rsid w:val="007F6FA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ntstyle01">
    <w:name w:val="fontstyle01"/>
    <w:basedOn w:val="DefaultParagraphFont"/>
    <w:rsid w:val="007F6FA7"/>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F6FA7"/>
    <w:rPr>
      <w:rFonts w:ascii="Wingdings-Regular" w:hAnsi="Wingdings-Regular" w:hint="default"/>
      <w:b w:val="0"/>
      <w:bCs w:val="0"/>
      <w:i w:val="0"/>
      <w:iCs w:val="0"/>
      <w:color w:val="000000"/>
      <w:sz w:val="22"/>
      <w:szCs w:val="22"/>
    </w:rPr>
  </w:style>
  <w:style w:type="character" w:styleId="CommentReference">
    <w:name w:val="annotation reference"/>
    <w:basedOn w:val="DefaultParagraphFont"/>
    <w:uiPriority w:val="99"/>
    <w:semiHidden/>
    <w:unhideWhenUsed/>
    <w:rsid w:val="007F6FA7"/>
    <w:rPr>
      <w:sz w:val="16"/>
      <w:szCs w:val="16"/>
    </w:rPr>
  </w:style>
  <w:style w:type="paragraph" w:styleId="CommentText">
    <w:name w:val="annotation text"/>
    <w:basedOn w:val="Normal"/>
    <w:link w:val="CommentTextChar"/>
    <w:uiPriority w:val="99"/>
    <w:unhideWhenUsed/>
    <w:rsid w:val="007F6FA7"/>
    <w:rPr>
      <w:sz w:val="20"/>
      <w:szCs w:val="20"/>
    </w:rPr>
  </w:style>
  <w:style w:type="character" w:customStyle="1" w:styleId="CommentTextChar">
    <w:name w:val="Comment Text Char"/>
    <w:basedOn w:val="DefaultParagraphFont"/>
    <w:link w:val="CommentText"/>
    <w:uiPriority w:val="99"/>
    <w:rsid w:val="007F6FA7"/>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7F6FA7"/>
    <w:rPr>
      <w:b/>
      <w:bCs/>
    </w:rPr>
  </w:style>
  <w:style w:type="character" w:customStyle="1" w:styleId="CommentSubjectChar">
    <w:name w:val="Comment Subject Char"/>
    <w:basedOn w:val="CommentTextChar"/>
    <w:link w:val="CommentSubject"/>
    <w:uiPriority w:val="99"/>
    <w:semiHidden/>
    <w:rsid w:val="007F6FA7"/>
    <w:rPr>
      <w:rFonts w:ascii="Arial" w:eastAsia="Arial" w:hAnsi="Arial" w:cs="Arial"/>
      <w:b/>
      <w:bCs/>
      <w:sz w:val="20"/>
      <w:szCs w:val="20"/>
      <w:lang w:val="en-US"/>
    </w:rPr>
  </w:style>
  <w:style w:type="character" w:styleId="Hyperlink">
    <w:name w:val="Hyperlink"/>
    <w:basedOn w:val="DefaultParagraphFont"/>
    <w:uiPriority w:val="99"/>
    <w:unhideWhenUsed/>
    <w:rsid w:val="007F6FA7"/>
    <w:rPr>
      <w:color w:val="0563C1" w:themeColor="hyperlink"/>
      <w:u w:val="single"/>
    </w:rPr>
  </w:style>
  <w:style w:type="character" w:styleId="UnresolvedMention">
    <w:name w:val="Unresolved Mention"/>
    <w:basedOn w:val="DefaultParagraphFont"/>
    <w:uiPriority w:val="99"/>
    <w:semiHidden/>
    <w:unhideWhenUsed/>
    <w:rsid w:val="007F6FA7"/>
    <w:rPr>
      <w:color w:val="605E5C"/>
      <w:shd w:val="clear" w:color="auto" w:fill="E1DFDD"/>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4 Char,Report Para Char"/>
    <w:link w:val="ListParagraph"/>
    <w:uiPriority w:val="1"/>
    <w:qFormat/>
    <w:rsid w:val="007F6FA7"/>
    <w:rPr>
      <w:rFonts w:ascii="Arial" w:eastAsia="Arial" w:hAnsi="Arial" w:cs="Arial"/>
      <w:lang w:val="en-US"/>
    </w:rPr>
  </w:style>
  <w:style w:type="paragraph" w:styleId="Revision">
    <w:name w:val="Revision"/>
    <w:hidden/>
    <w:uiPriority w:val="99"/>
    <w:semiHidden/>
    <w:rsid w:val="007F6FA7"/>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hitmehra@hotmail.com" TargetMode="External"/><Relationship Id="rId3" Type="http://schemas.openxmlformats.org/officeDocument/2006/relationships/settings" Target="settings.xml"/><Relationship Id="rId7" Type="http://schemas.openxmlformats.org/officeDocument/2006/relationships/hyperlink" Target="mailto:ip.sitinetwork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hitmehra@hotmail.com" TargetMode="External"/><Relationship Id="rId11" Type="http://schemas.openxmlformats.org/officeDocument/2006/relationships/fontTable" Target="fontTable.xml"/><Relationship Id="rId5" Type="http://schemas.openxmlformats.org/officeDocument/2006/relationships/hyperlink" Target="mailto:ip.sitinetworks@gmail.com" TargetMode="External"/><Relationship Id="rId10" Type="http://schemas.openxmlformats.org/officeDocument/2006/relationships/hyperlink" Target="mailto:ip.siti@in.ey.com" TargetMode="External"/><Relationship Id="rId4" Type="http://schemas.openxmlformats.org/officeDocument/2006/relationships/webSettings" Target="webSettings.xml"/><Relationship Id="rId9" Type="http://schemas.openxmlformats.org/officeDocument/2006/relationships/hyperlink" Target="mailto:ip.sitinetwor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5016</Words>
  <Characters>28594</Characters>
  <Application>Microsoft Office Word</Application>
  <DocSecurity>0</DocSecurity>
  <Lines>238</Lines>
  <Paragraphs>67</Paragraphs>
  <ScaleCrop>false</ScaleCrop>
  <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 Saxena</dc:creator>
  <cp:keywords/>
  <dc:description/>
  <cp:lastModifiedBy>Sanjana Saxena</cp:lastModifiedBy>
  <cp:revision>1</cp:revision>
  <dcterms:created xsi:type="dcterms:W3CDTF">2023-11-03T08:06:00Z</dcterms:created>
  <dcterms:modified xsi:type="dcterms:W3CDTF">2023-11-03T08:13:00Z</dcterms:modified>
</cp:coreProperties>
</file>